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B6" w:rsidRPr="001712B6" w:rsidRDefault="001712B6" w:rsidP="001712B6">
      <w:pPr>
        <w:adjustRightInd w:val="0"/>
        <w:jc w:val="center"/>
        <w:rPr>
          <w:rFonts w:eastAsia="Arial" w:cs="Arial"/>
          <w:color w:val="000000"/>
          <w:sz w:val="16"/>
          <w:szCs w:val="16"/>
        </w:rPr>
      </w:pP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 wp14:anchorId="30CF1E0A" wp14:editId="14C03117">
            <wp:simplePos x="0" y="0"/>
            <wp:positionH relativeFrom="page">
              <wp:posOffset>257175</wp:posOffset>
            </wp:positionH>
            <wp:positionV relativeFrom="paragraph">
              <wp:posOffset>-40005</wp:posOffset>
            </wp:positionV>
            <wp:extent cx="800100" cy="7785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8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12B6">
        <w:rPr>
          <w:rFonts w:eastAsia="Arial" w:cs="Arial"/>
          <w:color w:val="000000"/>
          <w:sz w:val="16"/>
          <w:szCs w:val="16"/>
        </w:rPr>
        <w:t>Настоящие информационные материалы являются на основании статей №435-437</w:t>
      </w:r>
    </w:p>
    <w:p w:rsidR="001712B6" w:rsidRPr="001712B6" w:rsidRDefault="001712B6" w:rsidP="001712B6">
      <w:pPr>
        <w:adjustRightInd w:val="0"/>
        <w:jc w:val="center"/>
        <w:rPr>
          <w:rFonts w:eastAsia="Arial" w:cs="Arial"/>
          <w:bCs/>
          <w:color w:val="000000"/>
          <w:sz w:val="16"/>
          <w:szCs w:val="16"/>
        </w:rPr>
      </w:pPr>
      <w:r w:rsidRPr="001712B6">
        <w:rPr>
          <w:rFonts w:eastAsia="Arial" w:cs="Arial"/>
          <w:color w:val="000000"/>
          <w:sz w:val="16"/>
          <w:szCs w:val="16"/>
        </w:rPr>
        <w:t xml:space="preserve"> </w:t>
      </w:r>
      <w:r>
        <w:rPr>
          <w:rFonts w:eastAsia="Arial" w:cs="Arial"/>
          <w:color w:val="000000"/>
          <w:sz w:val="16"/>
          <w:szCs w:val="16"/>
        </w:rPr>
        <w:t xml:space="preserve">               </w:t>
      </w:r>
      <w:r w:rsidRPr="001712B6">
        <w:rPr>
          <w:rFonts w:eastAsia="Arial" w:cs="Arial"/>
          <w:color w:val="000000"/>
          <w:sz w:val="16"/>
          <w:szCs w:val="16"/>
        </w:rPr>
        <w:t xml:space="preserve">Гражданского Кодекса РФ публичной офертой (предложением) со стороны </w:t>
      </w:r>
      <w:r w:rsidRPr="001712B6">
        <w:rPr>
          <w:rFonts w:eastAsia="Arial" w:cs="Arial"/>
          <w:bCs/>
          <w:color w:val="000000"/>
          <w:sz w:val="16"/>
          <w:szCs w:val="16"/>
        </w:rPr>
        <w:t>МАУ ДО ЦТР и ГО «Информационные технологии»</w:t>
      </w:r>
    </w:p>
    <w:p w:rsidR="001712B6" w:rsidRPr="001712B6" w:rsidRDefault="001712B6" w:rsidP="001712B6">
      <w:pPr>
        <w:adjustRightInd w:val="0"/>
        <w:jc w:val="center"/>
        <w:rPr>
          <w:rFonts w:eastAsia="Arial" w:cs="Arial"/>
          <w:color w:val="000000"/>
          <w:sz w:val="16"/>
          <w:szCs w:val="16"/>
        </w:rPr>
      </w:pPr>
      <w:r w:rsidRPr="001712B6">
        <w:rPr>
          <w:rFonts w:eastAsia="Arial" w:cs="Arial"/>
          <w:bCs/>
          <w:color w:val="000000"/>
          <w:sz w:val="16"/>
          <w:szCs w:val="16"/>
        </w:rPr>
        <w:t xml:space="preserve">(далее – Оргкомитет) </w:t>
      </w:r>
      <w:r w:rsidRPr="001712B6">
        <w:rPr>
          <w:rFonts w:eastAsia="Arial" w:cs="Arial"/>
          <w:color w:val="000000"/>
          <w:sz w:val="16"/>
          <w:szCs w:val="16"/>
        </w:rPr>
        <w:t>к образовательным учреждениям на проведение конкурса «ЧИП».</w:t>
      </w:r>
    </w:p>
    <w:p w:rsidR="00454C0E" w:rsidRDefault="00454C0E" w:rsidP="008A4A28">
      <w:pPr>
        <w:spacing w:before="176" w:line="207" w:lineRule="exact"/>
        <w:ind w:left="2781" w:right="2967"/>
        <w:jc w:val="center"/>
        <w:rPr>
          <w:sz w:val="18"/>
        </w:rPr>
      </w:pPr>
    </w:p>
    <w:p w:rsidR="001712B6" w:rsidRDefault="001712B6" w:rsidP="001712B6">
      <w:pPr>
        <w:adjustRightInd w:val="0"/>
        <w:jc w:val="center"/>
        <w:rPr>
          <w:rFonts w:eastAsia="Arial" w:cs="Arial"/>
          <w:b/>
          <w:bCs/>
          <w:color w:val="000000"/>
        </w:rPr>
      </w:pPr>
      <w:r w:rsidRPr="001712B6">
        <w:rPr>
          <w:rFonts w:eastAsia="Arial" w:cs="Arial"/>
          <w:b/>
          <w:bCs/>
          <w:color w:val="000000"/>
        </w:rPr>
        <w:t>ИНФОРМАЦИЯ ДЛЯ ШКОЛЬНЫХ ОРГАНИЗАТОРОВ</w:t>
      </w:r>
    </w:p>
    <w:p w:rsidR="001712B6" w:rsidRDefault="001712B6" w:rsidP="001712B6">
      <w:pPr>
        <w:adjustRightInd w:val="0"/>
        <w:jc w:val="center"/>
        <w:rPr>
          <w:b/>
        </w:rPr>
      </w:pPr>
      <w:r w:rsidRPr="001712B6">
        <w:rPr>
          <w:rFonts w:eastAsia="Arial" w:cs="Arial"/>
          <w:b/>
          <w:bCs/>
          <w:color w:val="000000"/>
        </w:rPr>
        <w:t xml:space="preserve">О ПРОВЕДЕНИИ </w:t>
      </w:r>
      <w:r w:rsidR="00447EB4">
        <w:rPr>
          <w:b/>
        </w:rPr>
        <w:t>МЕЖ</w:t>
      </w:r>
      <w:r w:rsidR="00D26894">
        <w:rPr>
          <w:b/>
        </w:rPr>
        <w:t xml:space="preserve">ДУНАРОДНЫЙ ИГРОВОЙ КОНКУРС ПО ЕСТЕСТВОЗНАНИЮ </w:t>
      </w:r>
    </w:p>
    <w:p w:rsidR="00454C0E" w:rsidRDefault="00D26894" w:rsidP="001712B6">
      <w:pPr>
        <w:adjustRightInd w:val="0"/>
        <w:jc w:val="center"/>
        <w:rPr>
          <w:b/>
        </w:rPr>
      </w:pPr>
      <w:r>
        <w:rPr>
          <w:b/>
        </w:rPr>
        <w:t>«ЧЕЛОВЕК И ПРИРОДА»</w:t>
      </w:r>
    </w:p>
    <w:p w:rsidR="005359AD" w:rsidRDefault="005359AD" w:rsidP="001712B6">
      <w:pPr>
        <w:adjustRightInd w:val="0"/>
        <w:jc w:val="center"/>
        <w:rPr>
          <w:b/>
        </w:rPr>
      </w:pPr>
    </w:p>
    <w:p w:rsidR="001712B6" w:rsidRPr="001712B6" w:rsidRDefault="001712B6" w:rsidP="001712B6">
      <w:pPr>
        <w:adjustRightInd w:val="0"/>
        <w:jc w:val="center"/>
        <w:rPr>
          <w:b/>
          <w:i/>
          <w:sz w:val="24"/>
          <w:szCs w:val="24"/>
          <w:u w:val="single"/>
        </w:rPr>
      </w:pPr>
      <w:r w:rsidRPr="001712B6">
        <w:rPr>
          <w:b/>
          <w:i/>
          <w:sz w:val="24"/>
          <w:szCs w:val="24"/>
          <w:u w:val="single"/>
        </w:rPr>
        <w:t>Тема конкурса «</w:t>
      </w:r>
      <w:r w:rsidR="005E686E">
        <w:rPr>
          <w:b/>
          <w:i/>
          <w:sz w:val="24"/>
          <w:szCs w:val="24"/>
          <w:u w:val="single"/>
        </w:rPr>
        <w:t>ЕВРАЗИЯ</w:t>
      </w:r>
      <w:r w:rsidRPr="001712B6">
        <w:rPr>
          <w:b/>
          <w:i/>
          <w:sz w:val="24"/>
          <w:szCs w:val="24"/>
          <w:u w:val="single"/>
        </w:rPr>
        <w:t>»</w:t>
      </w:r>
    </w:p>
    <w:p w:rsidR="008A4A28" w:rsidRDefault="008A4A28">
      <w:pPr>
        <w:pStyle w:val="a3"/>
        <w:spacing w:before="0" w:line="275" w:lineRule="exact"/>
        <w:ind w:left="4521" w:firstLine="0"/>
      </w:pPr>
    </w:p>
    <w:p w:rsidR="00454C0E" w:rsidRPr="005359AD" w:rsidRDefault="00D26894" w:rsidP="005359AD">
      <w:pPr>
        <w:pStyle w:val="a3"/>
        <w:spacing w:before="0"/>
        <w:ind w:left="4521" w:firstLine="0"/>
      </w:pPr>
      <w:r w:rsidRPr="005359AD">
        <w:t>Уважаемые коллеги!</w:t>
      </w:r>
    </w:p>
    <w:p w:rsidR="005E686E" w:rsidRPr="005359AD" w:rsidRDefault="005E686E" w:rsidP="005359AD">
      <w:pPr>
        <w:adjustRightInd w:val="0"/>
        <w:jc w:val="both"/>
        <w:rPr>
          <w:sz w:val="24"/>
          <w:szCs w:val="24"/>
        </w:rPr>
      </w:pPr>
      <w:r w:rsidRPr="005359AD">
        <w:rPr>
          <w:sz w:val="24"/>
          <w:szCs w:val="24"/>
        </w:rPr>
        <w:tab/>
        <w:t xml:space="preserve">С 2015 года участники конкурса «Человек и природа» (ЧИП) путешествуют по континентам земного шара. За это время они посетили Евразию (в 2015 году – Европу, в 2016 году – Азию), Америку (в 2017 году – Северную, в 2018 году – Южную), Африку (апрель 2019 года) и Австралию (октябрь 2019 года). В 2020 году путешествие по земному шару завершается возвращением в Евразию. </w:t>
      </w:r>
    </w:p>
    <w:p w:rsidR="005E686E" w:rsidRPr="005359AD" w:rsidRDefault="005E686E" w:rsidP="005359AD">
      <w:pPr>
        <w:adjustRightInd w:val="0"/>
        <w:jc w:val="both"/>
        <w:rPr>
          <w:sz w:val="24"/>
          <w:szCs w:val="24"/>
        </w:rPr>
      </w:pPr>
      <w:r w:rsidRPr="005359AD">
        <w:rPr>
          <w:sz w:val="24"/>
          <w:szCs w:val="24"/>
        </w:rPr>
        <w:tab/>
      </w:r>
      <w:r w:rsidRPr="005359AD">
        <w:rPr>
          <w:b/>
          <w:sz w:val="24"/>
          <w:szCs w:val="24"/>
        </w:rPr>
        <w:t>В 2020-2021 учебном году ЧИП планируется провести 22 октября 2020 года. Тема конкурса «Евразия».</w:t>
      </w:r>
      <w:r w:rsidRPr="005359AD">
        <w:rPr>
          <w:sz w:val="24"/>
          <w:szCs w:val="24"/>
        </w:rPr>
        <w:t xml:space="preserve"> </w:t>
      </w:r>
    </w:p>
    <w:p w:rsidR="005E686E" w:rsidRPr="005359AD" w:rsidRDefault="005E686E" w:rsidP="005359AD">
      <w:pPr>
        <w:adjustRightInd w:val="0"/>
        <w:jc w:val="both"/>
        <w:rPr>
          <w:sz w:val="24"/>
          <w:szCs w:val="24"/>
        </w:rPr>
      </w:pPr>
      <w:r w:rsidRPr="005359AD">
        <w:rPr>
          <w:sz w:val="24"/>
          <w:szCs w:val="24"/>
        </w:rPr>
        <w:tab/>
        <w:t>Вопросы конкурса будут посвящены географическому положению континента, его истории, растительному и животному миру, странам и городам, обычаям и традициям населения, полезным ископаемым и взаимодействию человека и природы.</w:t>
      </w:r>
    </w:p>
    <w:p w:rsidR="005E686E" w:rsidRPr="005359AD" w:rsidRDefault="005E686E" w:rsidP="005359AD">
      <w:pPr>
        <w:adjustRightInd w:val="0"/>
        <w:jc w:val="both"/>
        <w:rPr>
          <w:sz w:val="24"/>
          <w:szCs w:val="24"/>
        </w:rPr>
      </w:pPr>
      <w:r w:rsidRPr="005359AD">
        <w:rPr>
          <w:sz w:val="24"/>
          <w:szCs w:val="24"/>
        </w:rPr>
        <w:tab/>
        <w:t xml:space="preserve">Конкурс проводится непосредственно в образовательном учреждении для шести возрастных категорий учащихся: 1, 2, 3–4, 5–6, 7–8 и 9–11 классов. Учащимся 1 классов будет предложено ответить на 15 вопросов. Во время проведения конкурса учитель зачитывает первоклассникам вопросы, участники выбирают и отмечают в буклете с заданиями правильные ответы (ответы оформлены в виде картинок). Время на выполнение конкурсных заданий для учащихся 1 классов составляет 30 минут. Учащимся 2 классов предлагается ответить на 20 вопросов за 40 минут, а учащимся 3–11 классов – на 30 вопросов за 45 минут. </w:t>
      </w:r>
    </w:p>
    <w:p w:rsidR="005E686E" w:rsidRPr="005359AD" w:rsidRDefault="005E686E" w:rsidP="005359AD">
      <w:pPr>
        <w:adjustRightInd w:val="0"/>
        <w:jc w:val="both"/>
        <w:rPr>
          <w:sz w:val="24"/>
          <w:szCs w:val="24"/>
        </w:rPr>
      </w:pPr>
      <w:r w:rsidRPr="005359AD">
        <w:rPr>
          <w:sz w:val="24"/>
          <w:szCs w:val="24"/>
        </w:rPr>
        <w:tab/>
        <w:t>Для участия в конкурсе школьный организатор, назначенный администрацией образовательного учреждения, до 23 сентября 2020 года подаёт заявку-договор по форме (Приложение № 1) в Региональный оргкомитет заявку-договор по факсу или электронной почте.</w:t>
      </w:r>
    </w:p>
    <w:p w:rsidR="005E686E" w:rsidRPr="005359AD" w:rsidRDefault="005E686E" w:rsidP="005359AD">
      <w:pPr>
        <w:adjustRightInd w:val="0"/>
        <w:jc w:val="both"/>
        <w:rPr>
          <w:sz w:val="24"/>
          <w:szCs w:val="24"/>
        </w:rPr>
      </w:pPr>
      <w:r w:rsidRPr="005359AD">
        <w:rPr>
          <w:sz w:val="24"/>
          <w:szCs w:val="24"/>
        </w:rPr>
        <w:tab/>
        <w:t xml:space="preserve">Участие в конкурсе добровольное. Регистрационный взнос составляет 80 рублей с каждого участника (от взноса освобождаются дети–сироты и дети, оставшиеся без попечения родителей). Принудительное участие школьников в конкурсе запрещено. В срок до 22 октября 2020 года следует собрать </w:t>
      </w:r>
      <w:proofErr w:type="spellStart"/>
      <w:r w:rsidRPr="005359AD">
        <w:rPr>
          <w:sz w:val="24"/>
          <w:szCs w:val="24"/>
        </w:rPr>
        <w:t>оргвзнос</w:t>
      </w:r>
      <w:proofErr w:type="spellEnd"/>
      <w:r w:rsidRPr="005359AD">
        <w:rPr>
          <w:sz w:val="24"/>
          <w:szCs w:val="24"/>
        </w:rPr>
        <w:t xml:space="preserve"> и произвести оплату участия в конкурсе по квитанции через банк (Приложение № 2).</w:t>
      </w:r>
    </w:p>
    <w:p w:rsidR="005E686E" w:rsidRPr="005359AD" w:rsidRDefault="005E686E" w:rsidP="005359AD">
      <w:pPr>
        <w:adjustRightInd w:val="0"/>
        <w:jc w:val="both"/>
        <w:rPr>
          <w:sz w:val="24"/>
          <w:szCs w:val="24"/>
        </w:rPr>
      </w:pPr>
      <w:r w:rsidRPr="005359AD">
        <w:rPr>
          <w:sz w:val="24"/>
          <w:szCs w:val="24"/>
        </w:rPr>
        <w:tab/>
        <w:t xml:space="preserve">Каждый участник в день конкурса получает бланк заданий, бланк ответов и памятный сувенир с символикой конкурса, а после подведения итогов – сертификат участника. Образовательное учреждение и школьный организатор получают сертификаты, активные учителя – благодарности Центрального оргкомитета. Итоги конкурса подводятся в январе, и результаты направляются в ОУ по электронной почте. Модуль с результатами конкурса позволяет распечатать сводный отчёт с результатами участников, заполнить сертификаты участников и дипломы школьным победителям. В сводном отчёте для всех участников ОУ указываются количество набранных баллов, а также правильные и неправильные ответы. Для учащихся 1-2 классов определяются места только по школе, для учащихся 3-4 классов - места по школе, району, региону, а для учащихся 5-11 классов - места по школе, району, региону и России. Все участники 1-2 классов награждаются подарками с символикой конкурса, школьные победители награждаются дипломами и призами. Региональный оргкомитет награждает участников 3-11 классов, показавших хорошие результаты в регионе. Российские победители из 5-11 классов награждаются дипломом и специальным призом Центрального оргкомитета. </w:t>
      </w:r>
      <w:r w:rsidRPr="005359AD">
        <w:rPr>
          <w:sz w:val="24"/>
          <w:szCs w:val="24"/>
        </w:rPr>
        <w:tab/>
      </w:r>
    </w:p>
    <w:p w:rsidR="005E686E" w:rsidRPr="005359AD" w:rsidRDefault="005E686E" w:rsidP="005359AD">
      <w:pPr>
        <w:pStyle w:val="a3"/>
        <w:spacing w:before="55"/>
        <w:ind w:right="110"/>
        <w:rPr>
          <w:color w:val="0000FF"/>
          <w:u w:val="single" w:color="0000FF"/>
        </w:rPr>
      </w:pPr>
      <w:r w:rsidRPr="005359AD">
        <w:tab/>
        <w:t xml:space="preserve">С материалами предыдущих конкурсов можно подробно ознакомиться на сайте Центрального оргкомитета: </w:t>
      </w:r>
      <w:hyperlink r:id="rId6">
        <w:r w:rsidRPr="005359AD">
          <w:rPr>
            <w:color w:val="0000FF"/>
            <w:u w:val="single" w:color="0000FF"/>
          </w:rPr>
          <w:t>www.konkurs-chip.ru</w:t>
        </w:r>
      </w:hyperlink>
    </w:p>
    <w:p w:rsidR="005E686E" w:rsidRPr="005359AD" w:rsidRDefault="005E686E" w:rsidP="005359AD">
      <w:pPr>
        <w:adjustRightInd w:val="0"/>
        <w:jc w:val="both"/>
        <w:rPr>
          <w:b/>
          <w:sz w:val="24"/>
          <w:szCs w:val="24"/>
        </w:rPr>
      </w:pPr>
    </w:p>
    <w:p w:rsidR="005E686E" w:rsidRPr="005359AD" w:rsidRDefault="005E686E" w:rsidP="005359AD">
      <w:pPr>
        <w:adjustRightInd w:val="0"/>
        <w:jc w:val="center"/>
        <w:rPr>
          <w:b/>
          <w:sz w:val="24"/>
          <w:szCs w:val="24"/>
        </w:rPr>
      </w:pPr>
    </w:p>
    <w:p w:rsidR="005E686E" w:rsidRDefault="005E686E" w:rsidP="00447EB4">
      <w:pPr>
        <w:adjustRightInd w:val="0"/>
        <w:jc w:val="center"/>
        <w:rPr>
          <w:b/>
        </w:rPr>
      </w:pPr>
    </w:p>
    <w:p w:rsidR="005E686E" w:rsidRDefault="005E686E" w:rsidP="00447EB4">
      <w:pPr>
        <w:adjustRightInd w:val="0"/>
        <w:jc w:val="center"/>
        <w:rPr>
          <w:b/>
        </w:rPr>
      </w:pPr>
    </w:p>
    <w:p w:rsidR="005E686E" w:rsidRDefault="005E686E" w:rsidP="00447EB4">
      <w:pPr>
        <w:adjustRightInd w:val="0"/>
        <w:jc w:val="center"/>
        <w:rPr>
          <w:b/>
        </w:rPr>
      </w:pPr>
    </w:p>
    <w:p w:rsidR="005E686E" w:rsidRDefault="005E686E" w:rsidP="00447EB4">
      <w:pPr>
        <w:adjustRightInd w:val="0"/>
        <w:jc w:val="center"/>
        <w:rPr>
          <w:b/>
        </w:rPr>
      </w:pPr>
    </w:p>
    <w:p w:rsidR="005E686E" w:rsidRDefault="005E686E" w:rsidP="00447EB4">
      <w:pPr>
        <w:adjustRightInd w:val="0"/>
        <w:jc w:val="center"/>
        <w:rPr>
          <w:b/>
        </w:rPr>
      </w:pPr>
    </w:p>
    <w:p w:rsidR="005E686E" w:rsidRDefault="005E686E" w:rsidP="00447EB4">
      <w:pPr>
        <w:adjustRightInd w:val="0"/>
        <w:jc w:val="center"/>
        <w:rPr>
          <w:b/>
        </w:rPr>
      </w:pPr>
    </w:p>
    <w:p w:rsidR="005E686E" w:rsidRDefault="005E686E" w:rsidP="00447EB4">
      <w:pPr>
        <w:adjustRightInd w:val="0"/>
        <w:jc w:val="center"/>
        <w:rPr>
          <w:b/>
        </w:rPr>
      </w:pPr>
    </w:p>
    <w:p w:rsidR="00447EB4" w:rsidRDefault="00447EB4" w:rsidP="00447EB4">
      <w:pPr>
        <w:adjustRightInd w:val="0"/>
        <w:jc w:val="center"/>
        <w:rPr>
          <w:b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2848" behindDoc="1" locked="0" layoutInCell="1" allowOverlap="1" wp14:anchorId="6E5BFDB0" wp14:editId="5A20295E">
            <wp:simplePos x="0" y="0"/>
            <wp:positionH relativeFrom="page">
              <wp:posOffset>438150</wp:posOffset>
            </wp:positionH>
            <wp:positionV relativeFrom="paragraph">
              <wp:posOffset>-254000</wp:posOffset>
            </wp:positionV>
            <wp:extent cx="723900" cy="704215"/>
            <wp:effectExtent l="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7EB4">
        <w:rPr>
          <w:b/>
        </w:rPr>
        <w:t>ЗАЯВКА – ДОГОВОР</w:t>
      </w:r>
    </w:p>
    <w:p w:rsidR="00447EB4" w:rsidRPr="00447EB4" w:rsidRDefault="00447EB4" w:rsidP="00447EB4">
      <w:pPr>
        <w:adjustRightInd w:val="0"/>
        <w:jc w:val="center"/>
        <w:rPr>
          <w:b/>
        </w:rPr>
      </w:pPr>
      <w:r w:rsidRPr="00447EB4">
        <w:rPr>
          <w:b/>
        </w:rPr>
        <w:t>на проведение</w:t>
      </w:r>
      <w:r>
        <w:rPr>
          <w:b/>
        </w:rPr>
        <w:t xml:space="preserve"> </w:t>
      </w:r>
      <w:r w:rsidRPr="00447EB4">
        <w:rPr>
          <w:b/>
        </w:rPr>
        <w:t>Международного игрового конкурса по естествознанию</w:t>
      </w:r>
    </w:p>
    <w:p w:rsidR="00447EB4" w:rsidRDefault="00447EB4" w:rsidP="00447EB4">
      <w:pPr>
        <w:adjustRightInd w:val="0"/>
        <w:jc w:val="center"/>
        <w:rPr>
          <w:b/>
        </w:rPr>
      </w:pPr>
      <w:r>
        <w:rPr>
          <w:b/>
        </w:rPr>
        <w:t>«ЧЕЛОВЕК И ПРИРОДА»</w:t>
      </w:r>
      <w:r w:rsidR="005359AD">
        <w:rPr>
          <w:b/>
        </w:rPr>
        <w:t xml:space="preserve"> (ЕВРАЗИЯ)</w:t>
      </w:r>
    </w:p>
    <w:p w:rsidR="00447EB4" w:rsidRPr="00447EB4" w:rsidRDefault="00447EB4" w:rsidP="00447EB4">
      <w:pPr>
        <w:tabs>
          <w:tab w:val="left" w:pos="7669"/>
        </w:tabs>
        <w:rPr>
          <w:color w:val="000000"/>
          <w:sz w:val="20"/>
          <w:szCs w:val="20"/>
          <w:lang w:bidi="ar-SA"/>
        </w:rPr>
      </w:pPr>
      <w:r w:rsidRPr="00447EB4">
        <w:rPr>
          <w:rFonts w:eastAsia="Arial"/>
          <w:b/>
          <w:bCs/>
          <w:color w:val="000000"/>
        </w:rPr>
        <w:t xml:space="preserve"> </w:t>
      </w:r>
      <w:r w:rsidRPr="00447EB4">
        <w:rPr>
          <w:rFonts w:eastAsia="Arial"/>
          <w:color w:val="000000"/>
          <w:sz w:val="20"/>
          <w:szCs w:val="20"/>
        </w:rPr>
        <w:t xml:space="preserve">г. Калининград         </w:t>
      </w:r>
      <w:r>
        <w:rPr>
          <w:rFonts w:eastAsia="Arial"/>
          <w:color w:val="000000"/>
          <w:sz w:val="20"/>
          <w:szCs w:val="20"/>
        </w:rPr>
        <w:t xml:space="preserve">                    </w:t>
      </w:r>
      <w:r w:rsidRPr="00447EB4">
        <w:rPr>
          <w:rFonts w:eastAsia="Arial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 w:rsidRPr="00447EB4">
        <w:rPr>
          <w:rFonts w:eastAsia="Arial"/>
          <w:color w:val="000000"/>
          <w:sz w:val="20"/>
          <w:szCs w:val="20"/>
        </w:rPr>
        <w:t xml:space="preserve">   «</w:t>
      </w:r>
      <w:proofErr w:type="gramEnd"/>
      <w:r w:rsidRPr="00447EB4">
        <w:rPr>
          <w:rFonts w:eastAsia="Arial"/>
          <w:color w:val="000000"/>
          <w:sz w:val="20"/>
          <w:szCs w:val="20"/>
        </w:rPr>
        <w:t>___»_____________20</w:t>
      </w:r>
      <w:r w:rsidR="005359AD">
        <w:rPr>
          <w:rFonts w:eastAsia="Arial"/>
          <w:color w:val="000000"/>
          <w:sz w:val="20"/>
          <w:szCs w:val="20"/>
        </w:rPr>
        <w:t>20</w:t>
      </w:r>
      <w:r w:rsidRPr="00447EB4">
        <w:rPr>
          <w:rFonts w:eastAsia="Arial"/>
          <w:color w:val="000000"/>
          <w:sz w:val="20"/>
          <w:szCs w:val="20"/>
        </w:rPr>
        <w:t xml:space="preserve"> г. </w:t>
      </w:r>
    </w:p>
    <w:p w:rsidR="00447EB4" w:rsidRDefault="00447EB4" w:rsidP="00447EB4">
      <w:pPr>
        <w:tabs>
          <w:tab w:val="left" w:leader="underscore" w:pos="10490"/>
        </w:tabs>
        <w:adjustRightInd w:val="0"/>
        <w:spacing w:before="48"/>
        <w:ind w:right="121"/>
        <w:jc w:val="center"/>
        <w:rPr>
          <w:rFonts w:eastAsia="Arial" w:cs="Arial"/>
          <w:bCs/>
          <w:color w:val="000000"/>
          <w:sz w:val="20"/>
          <w:szCs w:val="20"/>
        </w:rPr>
      </w:pPr>
      <w:r w:rsidRPr="00447EB4">
        <w:rPr>
          <w:rFonts w:eastAsia="Arial" w:cs="Arial"/>
          <w:bCs/>
          <w:color w:val="000000"/>
          <w:sz w:val="20"/>
          <w:szCs w:val="20"/>
        </w:rPr>
        <w:t>в образовательном учреждении</w:t>
      </w:r>
    </w:p>
    <w:p w:rsidR="00447EB4" w:rsidRPr="00447EB4" w:rsidRDefault="00447EB4" w:rsidP="00447EB4">
      <w:pPr>
        <w:tabs>
          <w:tab w:val="left" w:leader="underscore" w:pos="10490"/>
        </w:tabs>
        <w:adjustRightInd w:val="0"/>
        <w:spacing w:before="48"/>
        <w:ind w:right="121"/>
        <w:jc w:val="center"/>
        <w:rPr>
          <w:rFonts w:eastAsia="Arial" w:cs="Arial"/>
          <w:bCs/>
          <w:color w:val="000000"/>
          <w:sz w:val="20"/>
          <w:szCs w:val="20"/>
        </w:rPr>
      </w:pPr>
      <w:r w:rsidRPr="00447EB4">
        <w:rPr>
          <w:rFonts w:eastAsia="Arial" w:cs="Arial"/>
          <w:b/>
          <w:bCs/>
          <w:color w:val="000000"/>
          <w:sz w:val="20"/>
          <w:szCs w:val="20"/>
        </w:rPr>
        <w:t xml:space="preserve"> _____________________________________________________________________________________________________</w:t>
      </w:r>
      <w:r w:rsidRPr="00447EB4">
        <w:rPr>
          <w:rFonts w:eastAsia="Arial" w:cs="Arial"/>
          <w:bCs/>
          <w:color w:val="000000"/>
          <w:sz w:val="20"/>
          <w:szCs w:val="20"/>
        </w:rPr>
        <w:t xml:space="preserve">          </w:t>
      </w:r>
    </w:p>
    <w:p w:rsidR="00447EB4" w:rsidRPr="00447EB4" w:rsidRDefault="00447EB4" w:rsidP="00447EB4">
      <w:pPr>
        <w:tabs>
          <w:tab w:val="left" w:leader="underscore" w:pos="10490"/>
        </w:tabs>
        <w:adjustRightInd w:val="0"/>
        <w:spacing w:before="48"/>
        <w:ind w:right="121"/>
        <w:jc w:val="center"/>
        <w:rPr>
          <w:rFonts w:eastAsia="Arial" w:cs="Arial"/>
          <w:sz w:val="20"/>
          <w:szCs w:val="20"/>
        </w:rPr>
      </w:pPr>
      <w:r w:rsidRPr="00447EB4">
        <w:rPr>
          <w:rFonts w:eastAsia="Arial" w:cs="Arial"/>
          <w:bCs/>
          <w:color w:val="000000"/>
          <w:sz w:val="20"/>
          <w:szCs w:val="20"/>
        </w:rPr>
        <w:t xml:space="preserve"> </w:t>
      </w:r>
      <w:r w:rsidRPr="00447EB4">
        <w:rPr>
          <w:rFonts w:eastAsia="Arial" w:cs="Arial"/>
          <w:sz w:val="20"/>
          <w:szCs w:val="20"/>
        </w:rPr>
        <w:t>(название образовательного учреждения)</w:t>
      </w:r>
    </w:p>
    <w:p w:rsidR="00447EB4" w:rsidRPr="00447EB4" w:rsidRDefault="00447EB4" w:rsidP="00447EB4">
      <w:pPr>
        <w:numPr>
          <w:ilvl w:val="0"/>
          <w:numId w:val="3"/>
        </w:numPr>
        <w:tabs>
          <w:tab w:val="left" w:pos="0"/>
        </w:tabs>
        <w:adjustRightInd w:val="0"/>
        <w:ind w:left="0" w:firstLine="0"/>
        <w:contextualSpacing/>
        <w:jc w:val="both"/>
        <w:rPr>
          <w:rFonts w:eastAsia="Arial" w:cs="Arial"/>
          <w:sz w:val="20"/>
          <w:szCs w:val="20"/>
        </w:rPr>
      </w:pPr>
      <w:r w:rsidRPr="00447EB4">
        <w:rPr>
          <w:rFonts w:eastAsia="Arial" w:cs="Arial"/>
          <w:sz w:val="20"/>
          <w:szCs w:val="20"/>
        </w:rPr>
        <w:t>МАУ ДО ЦТР и ГО «Информационные технологии» (далее «Региональный оргкомитет») и представитель группы учащихся образовательного учреждения (далее «Партнер») договорились о совместном проведении конкурса на указанных условиях:</w:t>
      </w:r>
    </w:p>
    <w:p w:rsidR="00447EB4" w:rsidRPr="00447EB4" w:rsidRDefault="00447EB4" w:rsidP="00447EB4">
      <w:pPr>
        <w:numPr>
          <w:ilvl w:val="1"/>
          <w:numId w:val="3"/>
        </w:numPr>
        <w:tabs>
          <w:tab w:val="left" w:pos="0"/>
        </w:tabs>
        <w:adjustRightInd w:val="0"/>
        <w:ind w:left="0" w:firstLine="0"/>
        <w:contextualSpacing/>
        <w:jc w:val="both"/>
        <w:rPr>
          <w:rFonts w:eastAsia="Arial" w:cs="Arial"/>
          <w:sz w:val="20"/>
          <w:szCs w:val="20"/>
        </w:rPr>
      </w:pPr>
      <w:r w:rsidRPr="00447EB4">
        <w:rPr>
          <w:rFonts w:eastAsia="Arial" w:cs="Arial"/>
          <w:sz w:val="20"/>
          <w:szCs w:val="20"/>
        </w:rPr>
        <w:t>«Региональный оргкомитет»:</w:t>
      </w:r>
    </w:p>
    <w:p w:rsidR="00447EB4" w:rsidRPr="00447EB4" w:rsidRDefault="00447EB4" w:rsidP="00447EB4">
      <w:pPr>
        <w:numPr>
          <w:ilvl w:val="0"/>
          <w:numId w:val="4"/>
        </w:numPr>
        <w:tabs>
          <w:tab w:val="left" w:pos="0"/>
        </w:tabs>
        <w:adjustRightInd w:val="0"/>
        <w:ind w:left="0" w:firstLine="0"/>
        <w:contextualSpacing/>
        <w:jc w:val="both"/>
        <w:rPr>
          <w:rFonts w:eastAsia="Arial" w:cs="Arial"/>
          <w:sz w:val="20"/>
          <w:szCs w:val="20"/>
        </w:rPr>
      </w:pPr>
      <w:r w:rsidRPr="00447EB4">
        <w:rPr>
          <w:rFonts w:eastAsia="Arial" w:cs="Arial"/>
          <w:sz w:val="20"/>
          <w:szCs w:val="20"/>
        </w:rPr>
        <w:t xml:space="preserve">обеспечивает партнера необходимым количеством конкурсных материалов для участников в соответствии с поданной заявкой-договором; </w:t>
      </w:r>
    </w:p>
    <w:p w:rsidR="00447EB4" w:rsidRPr="00447EB4" w:rsidRDefault="00447EB4" w:rsidP="00447EB4">
      <w:pPr>
        <w:numPr>
          <w:ilvl w:val="0"/>
          <w:numId w:val="4"/>
        </w:numPr>
        <w:tabs>
          <w:tab w:val="left" w:pos="0"/>
        </w:tabs>
        <w:adjustRightInd w:val="0"/>
        <w:ind w:left="0" w:firstLine="0"/>
        <w:contextualSpacing/>
        <w:jc w:val="both"/>
        <w:rPr>
          <w:rFonts w:eastAsia="Arial" w:cs="Arial"/>
          <w:sz w:val="20"/>
          <w:szCs w:val="20"/>
        </w:rPr>
      </w:pPr>
      <w:r w:rsidRPr="00447EB4">
        <w:rPr>
          <w:rFonts w:eastAsia="Arial" w:cs="Arial"/>
          <w:sz w:val="20"/>
          <w:szCs w:val="20"/>
        </w:rPr>
        <w:t>осуществляет обработку переданных «Партнером» бланков ответов, заполненных участниками, передает «Партнеру» результаты обработки ответов участников в виде сводной ведомости для педагогов;</w:t>
      </w:r>
    </w:p>
    <w:p w:rsidR="00447EB4" w:rsidRPr="00447EB4" w:rsidRDefault="00447EB4" w:rsidP="00447EB4">
      <w:pPr>
        <w:numPr>
          <w:ilvl w:val="0"/>
          <w:numId w:val="4"/>
        </w:numPr>
        <w:tabs>
          <w:tab w:val="left" w:pos="0"/>
        </w:tabs>
        <w:adjustRightInd w:val="0"/>
        <w:ind w:left="0" w:firstLine="0"/>
        <w:contextualSpacing/>
        <w:jc w:val="both"/>
        <w:rPr>
          <w:rFonts w:eastAsia="Arial" w:cs="Arial"/>
          <w:sz w:val="20"/>
          <w:szCs w:val="20"/>
        </w:rPr>
      </w:pPr>
      <w:r w:rsidRPr="00447EB4">
        <w:rPr>
          <w:rFonts w:eastAsia="Arial" w:cs="Arial"/>
          <w:sz w:val="20"/>
          <w:szCs w:val="20"/>
        </w:rPr>
        <w:t>передает «Партнеру» сертификаты и иные материалы для поощрения участников, предусмотренные организаторами в соответствии с Положением о проведении конкурса.</w:t>
      </w:r>
    </w:p>
    <w:p w:rsidR="00447EB4" w:rsidRPr="00447EB4" w:rsidRDefault="00447EB4" w:rsidP="00447EB4">
      <w:pPr>
        <w:numPr>
          <w:ilvl w:val="1"/>
          <w:numId w:val="3"/>
        </w:numPr>
        <w:tabs>
          <w:tab w:val="left" w:pos="0"/>
        </w:tabs>
        <w:adjustRightInd w:val="0"/>
        <w:ind w:left="0" w:firstLine="0"/>
        <w:contextualSpacing/>
        <w:jc w:val="both"/>
        <w:rPr>
          <w:rFonts w:eastAsia="Arial" w:cs="Arial"/>
          <w:sz w:val="20"/>
          <w:szCs w:val="20"/>
        </w:rPr>
      </w:pPr>
      <w:r w:rsidRPr="00447EB4">
        <w:rPr>
          <w:rFonts w:eastAsia="Arial" w:cs="Arial"/>
          <w:sz w:val="20"/>
          <w:szCs w:val="20"/>
        </w:rPr>
        <w:t>«Партнер»:</w:t>
      </w:r>
    </w:p>
    <w:p w:rsidR="00447EB4" w:rsidRPr="00447EB4" w:rsidRDefault="00447EB4" w:rsidP="00447EB4">
      <w:pPr>
        <w:numPr>
          <w:ilvl w:val="0"/>
          <w:numId w:val="5"/>
        </w:numPr>
        <w:tabs>
          <w:tab w:val="left" w:pos="0"/>
        </w:tabs>
        <w:adjustRightInd w:val="0"/>
        <w:contextualSpacing/>
        <w:jc w:val="both"/>
        <w:rPr>
          <w:rFonts w:eastAsia="Arial" w:cs="Arial"/>
          <w:sz w:val="20"/>
          <w:szCs w:val="20"/>
        </w:rPr>
      </w:pPr>
      <w:r w:rsidRPr="00447EB4">
        <w:rPr>
          <w:rFonts w:eastAsia="Arial" w:cs="Arial"/>
          <w:sz w:val="20"/>
          <w:szCs w:val="20"/>
        </w:rPr>
        <w:t xml:space="preserve"> на основании свободного изъявления учащимися (с согласия их родителей или лиц их заменяющих) желания участвовать в конкурсе формирует заявку-договор, организует оплату </w:t>
      </w:r>
      <w:proofErr w:type="spellStart"/>
      <w:r w:rsidRPr="00447EB4">
        <w:rPr>
          <w:rFonts w:eastAsia="Arial" w:cs="Arial"/>
          <w:sz w:val="20"/>
          <w:szCs w:val="20"/>
        </w:rPr>
        <w:t>оргвзноса</w:t>
      </w:r>
      <w:proofErr w:type="spellEnd"/>
      <w:r w:rsidRPr="00447EB4">
        <w:rPr>
          <w:rFonts w:eastAsia="Arial" w:cs="Arial"/>
          <w:sz w:val="20"/>
          <w:szCs w:val="20"/>
        </w:rPr>
        <w:t xml:space="preserve"> по реквизитам «Регионального оргкомитета» (Приложение № 1);</w:t>
      </w:r>
    </w:p>
    <w:p w:rsidR="00447EB4" w:rsidRPr="00447EB4" w:rsidRDefault="00447EB4" w:rsidP="00447EB4">
      <w:pPr>
        <w:numPr>
          <w:ilvl w:val="0"/>
          <w:numId w:val="5"/>
        </w:numPr>
        <w:tabs>
          <w:tab w:val="left" w:pos="0"/>
        </w:tabs>
        <w:adjustRightInd w:val="0"/>
        <w:contextualSpacing/>
        <w:jc w:val="both"/>
        <w:rPr>
          <w:rFonts w:eastAsia="Arial" w:cs="Arial"/>
          <w:sz w:val="20"/>
          <w:szCs w:val="20"/>
        </w:rPr>
      </w:pPr>
      <w:r w:rsidRPr="00447EB4">
        <w:rPr>
          <w:rFonts w:eastAsia="Arial" w:cs="Arial"/>
          <w:sz w:val="20"/>
          <w:szCs w:val="20"/>
        </w:rPr>
        <w:t xml:space="preserve">получает от «Регионального оргкомитета» материалы и обеспечивает проведение конкурса в соответствии с информационными материалами о его проведении (опубликованном на сайте </w:t>
      </w:r>
      <w:proofErr w:type="spellStart"/>
      <w:proofErr w:type="gramStart"/>
      <w:r w:rsidRPr="00447EB4">
        <w:rPr>
          <w:rFonts w:eastAsia="Arial" w:cs="Arial"/>
          <w:sz w:val="20"/>
          <w:szCs w:val="20"/>
        </w:rPr>
        <w:t>цитоис.рф</w:t>
      </w:r>
      <w:proofErr w:type="spellEnd"/>
      <w:proofErr w:type="gramEnd"/>
      <w:r w:rsidRPr="00447EB4">
        <w:rPr>
          <w:rFonts w:eastAsia="Arial" w:cs="Arial"/>
          <w:sz w:val="20"/>
          <w:szCs w:val="20"/>
        </w:rPr>
        <w:t>);</w:t>
      </w:r>
    </w:p>
    <w:p w:rsidR="00447EB4" w:rsidRPr="00447EB4" w:rsidRDefault="00447EB4" w:rsidP="00447EB4">
      <w:pPr>
        <w:numPr>
          <w:ilvl w:val="0"/>
          <w:numId w:val="5"/>
        </w:numPr>
        <w:tabs>
          <w:tab w:val="left" w:pos="0"/>
        </w:tabs>
        <w:adjustRightInd w:val="0"/>
        <w:contextualSpacing/>
        <w:jc w:val="both"/>
        <w:rPr>
          <w:rFonts w:eastAsia="Arial" w:cs="Arial"/>
          <w:sz w:val="20"/>
          <w:szCs w:val="20"/>
        </w:rPr>
      </w:pPr>
      <w:r w:rsidRPr="00447EB4">
        <w:rPr>
          <w:rFonts w:eastAsia="Arial" w:cs="Arial"/>
          <w:sz w:val="20"/>
          <w:szCs w:val="20"/>
        </w:rPr>
        <w:t>проводит первичную обработку материалов перед передачей пакета документов в «Региональный оргкомитет» (наличие оформленной Справки об информированном согласии (подпись, печать), списки участников конкурса, правильность заполнения участниками в бланках ответов полей с фамилией и именем, классом и кодом школы);</w:t>
      </w:r>
    </w:p>
    <w:p w:rsidR="00447EB4" w:rsidRPr="00447EB4" w:rsidRDefault="00447EB4" w:rsidP="00447EB4">
      <w:pPr>
        <w:numPr>
          <w:ilvl w:val="0"/>
          <w:numId w:val="5"/>
        </w:numPr>
        <w:tabs>
          <w:tab w:val="left" w:pos="0"/>
        </w:tabs>
        <w:adjustRightInd w:val="0"/>
        <w:contextualSpacing/>
        <w:jc w:val="both"/>
        <w:rPr>
          <w:rFonts w:eastAsia="Arial" w:cs="Arial"/>
          <w:sz w:val="20"/>
          <w:szCs w:val="20"/>
        </w:rPr>
      </w:pPr>
      <w:r w:rsidRPr="00447EB4">
        <w:rPr>
          <w:rFonts w:eastAsia="Arial" w:cs="Arial"/>
          <w:sz w:val="20"/>
          <w:szCs w:val="20"/>
        </w:rPr>
        <w:t>выдает участникам конкурса, сдавшим заполненные бланки ответов, сертификаты с результатами участия.</w:t>
      </w:r>
    </w:p>
    <w:p w:rsidR="00447EB4" w:rsidRPr="00447EB4" w:rsidRDefault="00447EB4" w:rsidP="00447EB4">
      <w:pPr>
        <w:numPr>
          <w:ilvl w:val="0"/>
          <w:numId w:val="3"/>
        </w:numPr>
        <w:tabs>
          <w:tab w:val="left" w:pos="0"/>
        </w:tabs>
        <w:adjustRightInd w:val="0"/>
        <w:ind w:left="0" w:firstLine="0"/>
        <w:contextualSpacing/>
        <w:jc w:val="both"/>
        <w:rPr>
          <w:rFonts w:eastAsia="Arial" w:cs="Arial"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 xml:space="preserve">Дата проведения конкурса – </w:t>
      </w:r>
      <w:r w:rsidR="005359AD">
        <w:rPr>
          <w:rFonts w:eastAsia="Arial" w:cs="Arial"/>
          <w:b/>
          <w:sz w:val="20"/>
          <w:szCs w:val="20"/>
        </w:rPr>
        <w:t>22</w:t>
      </w:r>
      <w:r>
        <w:rPr>
          <w:rFonts w:eastAsia="Arial" w:cs="Arial"/>
          <w:b/>
          <w:sz w:val="20"/>
          <w:szCs w:val="20"/>
        </w:rPr>
        <w:t xml:space="preserve"> октября </w:t>
      </w:r>
      <w:r w:rsidRPr="00447EB4">
        <w:rPr>
          <w:rFonts w:eastAsia="Arial" w:cs="Arial"/>
          <w:b/>
          <w:sz w:val="20"/>
          <w:szCs w:val="20"/>
        </w:rPr>
        <w:t>20</w:t>
      </w:r>
      <w:r w:rsidR="005359AD">
        <w:rPr>
          <w:rFonts w:eastAsia="Arial" w:cs="Arial"/>
          <w:b/>
          <w:sz w:val="20"/>
          <w:szCs w:val="20"/>
        </w:rPr>
        <w:t>20</w:t>
      </w:r>
      <w:r w:rsidRPr="00447EB4">
        <w:rPr>
          <w:rFonts w:eastAsia="Arial" w:cs="Arial"/>
          <w:b/>
          <w:sz w:val="20"/>
          <w:szCs w:val="20"/>
        </w:rPr>
        <w:t xml:space="preserve"> г.</w:t>
      </w:r>
    </w:p>
    <w:p w:rsidR="00447EB4" w:rsidRPr="00447EB4" w:rsidRDefault="00447EB4" w:rsidP="00447EB4">
      <w:pPr>
        <w:tabs>
          <w:tab w:val="left" w:pos="0"/>
        </w:tabs>
        <w:adjustRightInd w:val="0"/>
        <w:contextualSpacing/>
        <w:jc w:val="both"/>
        <w:rPr>
          <w:rFonts w:eastAsia="Arial" w:cs="Arial"/>
          <w:b/>
          <w:sz w:val="20"/>
          <w:szCs w:val="20"/>
        </w:rPr>
      </w:pPr>
      <w:r w:rsidRPr="00447EB4">
        <w:rPr>
          <w:rFonts w:eastAsia="Arial" w:cs="Arial"/>
          <w:b/>
          <w:sz w:val="20"/>
          <w:szCs w:val="20"/>
        </w:rPr>
        <w:tab/>
        <w:t>Подача заявки в «Региональный оргкомитет» до «</w:t>
      </w:r>
      <w:r w:rsidR="005359AD">
        <w:rPr>
          <w:rFonts w:eastAsia="Arial" w:cs="Arial"/>
          <w:b/>
          <w:sz w:val="20"/>
          <w:szCs w:val="20"/>
        </w:rPr>
        <w:t>23</w:t>
      </w:r>
      <w:r w:rsidRPr="00447EB4">
        <w:rPr>
          <w:rFonts w:eastAsia="Arial" w:cs="Arial"/>
          <w:b/>
          <w:sz w:val="20"/>
          <w:szCs w:val="20"/>
        </w:rPr>
        <w:t xml:space="preserve">» </w:t>
      </w:r>
      <w:r w:rsidR="005359AD">
        <w:rPr>
          <w:rFonts w:eastAsia="Arial" w:cs="Arial"/>
          <w:b/>
          <w:sz w:val="20"/>
          <w:szCs w:val="20"/>
        </w:rPr>
        <w:t>сентября</w:t>
      </w:r>
      <w:r w:rsidRPr="00447EB4">
        <w:rPr>
          <w:rFonts w:eastAsia="Arial" w:cs="Arial"/>
          <w:b/>
          <w:sz w:val="20"/>
          <w:szCs w:val="20"/>
        </w:rPr>
        <w:t xml:space="preserve"> 20</w:t>
      </w:r>
      <w:r w:rsidR="005359AD">
        <w:rPr>
          <w:rFonts w:eastAsia="Arial" w:cs="Arial"/>
          <w:b/>
          <w:sz w:val="20"/>
          <w:szCs w:val="20"/>
        </w:rPr>
        <w:t>20</w:t>
      </w:r>
      <w:r w:rsidRPr="00447EB4">
        <w:rPr>
          <w:rFonts w:eastAsia="Arial" w:cs="Arial"/>
          <w:b/>
          <w:sz w:val="20"/>
          <w:szCs w:val="20"/>
        </w:rPr>
        <w:t xml:space="preserve"> г.                               </w:t>
      </w:r>
    </w:p>
    <w:p w:rsidR="00447EB4" w:rsidRPr="00447EB4" w:rsidRDefault="00447EB4" w:rsidP="00447EB4">
      <w:pPr>
        <w:tabs>
          <w:tab w:val="left" w:pos="0"/>
        </w:tabs>
        <w:adjustRightInd w:val="0"/>
        <w:contextualSpacing/>
        <w:jc w:val="both"/>
        <w:rPr>
          <w:rFonts w:eastAsia="Arial" w:cs="Arial"/>
          <w:sz w:val="20"/>
          <w:szCs w:val="20"/>
        </w:rPr>
      </w:pPr>
      <w:r w:rsidRPr="00447EB4">
        <w:rPr>
          <w:rFonts w:eastAsia="Arial" w:cs="Arial"/>
          <w:sz w:val="20"/>
          <w:szCs w:val="20"/>
        </w:rPr>
        <w:tab/>
        <w:t xml:space="preserve">по электронной почте </w:t>
      </w:r>
      <w:hyperlink r:id="rId7" w:history="1">
        <w:r w:rsidRPr="00447EB4">
          <w:rPr>
            <w:rFonts w:eastAsia="Arial" w:cs="Arial"/>
            <w:color w:val="0000FF" w:themeColor="hyperlink"/>
            <w:sz w:val="20"/>
            <w:szCs w:val="20"/>
            <w:u w:val="single"/>
          </w:rPr>
          <w:t>citois@eduklgd.ru</w:t>
        </w:r>
      </w:hyperlink>
      <w:r w:rsidRPr="00447EB4">
        <w:rPr>
          <w:rFonts w:eastAsia="Arial" w:cs="Arial"/>
          <w:sz w:val="20"/>
          <w:szCs w:val="20"/>
        </w:rPr>
        <w:t xml:space="preserve"> или по факсу 8(4012) 32-29-77 </w:t>
      </w:r>
    </w:p>
    <w:p w:rsidR="00447EB4" w:rsidRPr="00447EB4" w:rsidRDefault="00447EB4" w:rsidP="00447EB4">
      <w:pPr>
        <w:tabs>
          <w:tab w:val="left" w:pos="0"/>
        </w:tabs>
        <w:adjustRightInd w:val="0"/>
        <w:contextualSpacing/>
        <w:jc w:val="both"/>
        <w:rPr>
          <w:rFonts w:eastAsia="Arial" w:cs="Arial"/>
          <w:sz w:val="20"/>
          <w:szCs w:val="20"/>
        </w:rPr>
      </w:pPr>
      <w:r w:rsidRPr="00447EB4">
        <w:rPr>
          <w:rFonts w:eastAsia="Arial" w:cs="Arial"/>
          <w:sz w:val="20"/>
          <w:szCs w:val="20"/>
        </w:rPr>
        <w:tab/>
        <w:t>Опоздавшие заявки будут удовлетворены в последнюю очередь.</w:t>
      </w:r>
    </w:p>
    <w:p w:rsidR="00447EB4" w:rsidRPr="00447EB4" w:rsidRDefault="00447EB4" w:rsidP="00447EB4">
      <w:pPr>
        <w:numPr>
          <w:ilvl w:val="0"/>
          <w:numId w:val="3"/>
        </w:numPr>
        <w:tabs>
          <w:tab w:val="left" w:pos="0"/>
        </w:tabs>
        <w:adjustRightInd w:val="0"/>
        <w:ind w:left="0" w:firstLine="0"/>
        <w:contextualSpacing/>
        <w:jc w:val="both"/>
        <w:rPr>
          <w:rFonts w:eastAsia="Arial" w:cs="Arial"/>
          <w:sz w:val="20"/>
          <w:szCs w:val="20"/>
        </w:rPr>
      </w:pPr>
      <w:proofErr w:type="spellStart"/>
      <w:r w:rsidRPr="00447EB4">
        <w:rPr>
          <w:rFonts w:eastAsia="Arial" w:cs="Arial"/>
          <w:b/>
          <w:sz w:val="20"/>
          <w:szCs w:val="20"/>
        </w:rPr>
        <w:t>Оргвзнос</w:t>
      </w:r>
      <w:proofErr w:type="spellEnd"/>
      <w:r w:rsidRPr="00447EB4">
        <w:rPr>
          <w:rFonts w:eastAsia="Arial" w:cs="Arial"/>
          <w:b/>
          <w:sz w:val="20"/>
          <w:szCs w:val="20"/>
        </w:rPr>
        <w:t xml:space="preserve"> – </w:t>
      </w:r>
      <w:r w:rsidR="005359AD">
        <w:rPr>
          <w:rFonts w:eastAsia="Arial" w:cs="Arial"/>
          <w:b/>
          <w:sz w:val="20"/>
          <w:szCs w:val="20"/>
        </w:rPr>
        <w:t>80</w:t>
      </w:r>
      <w:r w:rsidRPr="00447EB4">
        <w:rPr>
          <w:rFonts w:eastAsia="Arial" w:cs="Arial"/>
          <w:b/>
          <w:sz w:val="20"/>
          <w:szCs w:val="20"/>
        </w:rPr>
        <w:t xml:space="preserve"> рублей за одного участника. </w:t>
      </w:r>
      <w:r w:rsidRPr="00447EB4">
        <w:rPr>
          <w:rFonts w:eastAsia="Arial" w:cs="Arial"/>
          <w:sz w:val="20"/>
          <w:szCs w:val="20"/>
        </w:rPr>
        <w:t xml:space="preserve">Оплатить </w:t>
      </w:r>
      <w:proofErr w:type="spellStart"/>
      <w:r w:rsidRPr="00447EB4">
        <w:rPr>
          <w:rFonts w:eastAsia="Arial" w:cs="Arial"/>
          <w:sz w:val="20"/>
          <w:szCs w:val="20"/>
        </w:rPr>
        <w:t>оргвзнос</w:t>
      </w:r>
      <w:proofErr w:type="spellEnd"/>
      <w:r w:rsidRPr="00447EB4">
        <w:rPr>
          <w:rFonts w:eastAsia="Arial" w:cs="Arial"/>
          <w:sz w:val="20"/>
          <w:szCs w:val="20"/>
        </w:rPr>
        <w:t xml:space="preserve"> не позднее 2</w:t>
      </w:r>
      <w:r w:rsidR="005359AD">
        <w:rPr>
          <w:rFonts w:eastAsia="Arial" w:cs="Arial"/>
          <w:sz w:val="20"/>
          <w:szCs w:val="20"/>
        </w:rPr>
        <w:t>2.10.2020</w:t>
      </w:r>
      <w:r w:rsidRPr="00447EB4">
        <w:rPr>
          <w:rFonts w:eastAsia="Arial" w:cs="Arial"/>
          <w:sz w:val="20"/>
          <w:szCs w:val="20"/>
        </w:rPr>
        <w:t xml:space="preserve"> </w:t>
      </w:r>
    </w:p>
    <w:p w:rsidR="00447EB4" w:rsidRPr="00447EB4" w:rsidRDefault="00447EB4" w:rsidP="00447EB4">
      <w:pPr>
        <w:numPr>
          <w:ilvl w:val="0"/>
          <w:numId w:val="3"/>
        </w:numPr>
        <w:tabs>
          <w:tab w:val="left" w:pos="0"/>
          <w:tab w:val="left" w:pos="142"/>
        </w:tabs>
        <w:adjustRightInd w:val="0"/>
        <w:spacing w:before="240"/>
        <w:ind w:left="0" w:firstLine="0"/>
        <w:contextualSpacing/>
        <w:jc w:val="both"/>
        <w:rPr>
          <w:rFonts w:eastAsia="Arial" w:cs="Arial"/>
          <w:sz w:val="20"/>
          <w:szCs w:val="20"/>
        </w:rPr>
      </w:pPr>
      <w:r w:rsidRPr="00447EB4">
        <w:rPr>
          <w:rFonts w:eastAsia="Arial" w:cs="Arial"/>
          <w:sz w:val="20"/>
          <w:szCs w:val="20"/>
        </w:rPr>
        <w:t xml:space="preserve">Информация о количестве учащихся, желающих участвовать в конкурсе: </w:t>
      </w:r>
    </w:p>
    <w:tbl>
      <w:tblPr>
        <w:tblW w:w="104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4"/>
        <w:gridCol w:w="712"/>
        <w:gridCol w:w="700"/>
        <w:gridCol w:w="700"/>
        <w:gridCol w:w="700"/>
        <w:gridCol w:w="700"/>
        <w:gridCol w:w="700"/>
        <w:gridCol w:w="700"/>
        <w:gridCol w:w="788"/>
        <w:gridCol w:w="789"/>
        <w:gridCol w:w="941"/>
        <w:gridCol w:w="1636"/>
      </w:tblGrid>
      <w:tr w:rsidR="005359AD" w:rsidRPr="00447EB4" w:rsidTr="00535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Default="005359AD" w:rsidP="005359AD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AD" w:rsidRPr="00447EB4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447EB4">
              <w:rPr>
                <w:rFonts w:cs="Arial"/>
                <w:sz w:val="18"/>
                <w:szCs w:val="18"/>
              </w:rPr>
              <w:t>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Pr="00447EB4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-10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447EB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к</w:t>
            </w:r>
            <w:r w:rsidRPr="00447EB4">
              <w:rPr>
                <w:rFonts w:cs="Arial"/>
                <w:sz w:val="18"/>
                <w:szCs w:val="18"/>
              </w:rPr>
              <w:t>л</w:t>
            </w:r>
            <w:proofErr w:type="spellEnd"/>
            <w:r w:rsidRPr="00447EB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Pr="00447EB4" w:rsidRDefault="005359AD" w:rsidP="005359AD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447EB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кл</w:t>
            </w:r>
            <w:bookmarkStart w:id="0" w:name="_GoBack"/>
            <w:bookmarkEnd w:id="0"/>
            <w:r w:rsidRPr="00447EB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Pr="00447EB4" w:rsidRDefault="005359AD" w:rsidP="005359AD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447EB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к</w:t>
            </w:r>
            <w:r w:rsidRPr="00447EB4">
              <w:rPr>
                <w:rFonts w:cs="Arial"/>
                <w:sz w:val="18"/>
                <w:szCs w:val="18"/>
              </w:rPr>
              <w:t>л</w:t>
            </w:r>
            <w:proofErr w:type="spellEnd"/>
            <w:r w:rsidRPr="00447EB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Pr="00447EB4" w:rsidRDefault="005359AD" w:rsidP="005359AD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447EB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к</w:t>
            </w:r>
            <w:r w:rsidRPr="00447EB4">
              <w:rPr>
                <w:rFonts w:cs="Arial"/>
                <w:sz w:val="18"/>
                <w:szCs w:val="18"/>
              </w:rPr>
              <w:t>л</w:t>
            </w:r>
            <w:proofErr w:type="spellEnd"/>
            <w:r w:rsidRPr="00447EB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Pr="00447EB4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Pr="00447EB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47EB4">
              <w:rPr>
                <w:rFonts w:cs="Arial"/>
                <w:sz w:val="18"/>
                <w:szCs w:val="18"/>
              </w:rPr>
              <w:t>кл</w:t>
            </w:r>
            <w:proofErr w:type="spellEnd"/>
            <w:r w:rsidRPr="00447EB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Pr="00447EB4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Pr="00447EB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47EB4">
              <w:rPr>
                <w:rFonts w:cs="Arial"/>
                <w:sz w:val="18"/>
                <w:szCs w:val="18"/>
              </w:rPr>
              <w:t>кл</w:t>
            </w:r>
            <w:proofErr w:type="spellEnd"/>
            <w:r w:rsidRPr="00447EB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Pr="00447EB4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Pr="00447EB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47EB4">
              <w:rPr>
                <w:rFonts w:cs="Arial"/>
                <w:sz w:val="18"/>
                <w:szCs w:val="18"/>
              </w:rPr>
              <w:t>кл</w:t>
            </w:r>
            <w:proofErr w:type="spellEnd"/>
            <w:r w:rsidRPr="00447EB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cs="Arial"/>
                <w:sz w:val="18"/>
                <w:szCs w:val="18"/>
              </w:rPr>
              <w:t>кл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Pr="00447EB4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cs="Arial"/>
                <w:sz w:val="18"/>
                <w:szCs w:val="18"/>
              </w:rPr>
              <w:t>кл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AD" w:rsidRPr="00447EB4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18"/>
                <w:szCs w:val="18"/>
              </w:rPr>
            </w:pPr>
            <w:r w:rsidRPr="00447EB4">
              <w:rPr>
                <w:rFonts w:cs="Arial"/>
                <w:sz w:val="18"/>
                <w:szCs w:val="18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AD" w:rsidRPr="00447EB4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/>
              <w:ind w:right="121"/>
              <w:jc w:val="center"/>
              <w:rPr>
                <w:rFonts w:cs="Arial"/>
                <w:sz w:val="18"/>
                <w:szCs w:val="18"/>
              </w:rPr>
            </w:pPr>
            <w:r w:rsidRPr="00447EB4">
              <w:rPr>
                <w:rFonts w:cs="Arial"/>
                <w:sz w:val="18"/>
                <w:szCs w:val="18"/>
              </w:rPr>
              <w:t xml:space="preserve">Сумма оплаты </w:t>
            </w:r>
            <w:proofErr w:type="spellStart"/>
            <w:r w:rsidRPr="00447EB4">
              <w:rPr>
                <w:rFonts w:cs="Arial"/>
                <w:sz w:val="18"/>
                <w:szCs w:val="18"/>
              </w:rPr>
              <w:t>оргвзноса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447EB4">
              <w:rPr>
                <w:rFonts w:cs="Arial"/>
                <w:sz w:val="18"/>
                <w:szCs w:val="18"/>
              </w:rPr>
              <w:t>за всех участников</w:t>
            </w:r>
          </w:p>
        </w:tc>
      </w:tr>
      <w:tr w:rsidR="005359AD" w:rsidRPr="00447EB4" w:rsidTr="005359A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20"/>
                <w:szCs w:val="20"/>
              </w:rPr>
            </w:pPr>
          </w:p>
          <w:p w:rsidR="005359AD" w:rsidRPr="00447EB4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Pr="00447EB4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Pr="00447EB4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Pr="00447EB4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Pr="00447EB4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Pr="00447EB4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Pr="00447EB4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Pr="00447EB4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Pr="00447EB4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Pr="00447EB4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Pr="00447EB4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Pr="00447EB4" w:rsidRDefault="005359AD" w:rsidP="00447EB4">
            <w:pPr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right="121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447EB4" w:rsidRPr="00447EB4" w:rsidRDefault="00447EB4" w:rsidP="00447EB4">
      <w:pPr>
        <w:numPr>
          <w:ilvl w:val="0"/>
          <w:numId w:val="3"/>
        </w:numPr>
        <w:tabs>
          <w:tab w:val="left" w:pos="0"/>
          <w:tab w:val="left" w:pos="284"/>
        </w:tabs>
        <w:adjustRightInd w:val="0"/>
        <w:spacing w:before="240"/>
        <w:ind w:left="0" w:firstLine="0"/>
        <w:contextualSpacing/>
        <w:jc w:val="both"/>
        <w:rPr>
          <w:rFonts w:eastAsia="Calibri" w:cs="Arial"/>
          <w:sz w:val="20"/>
          <w:szCs w:val="20"/>
        </w:rPr>
      </w:pPr>
      <w:r w:rsidRPr="00447EB4">
        <w:rPr>
          <w:rFonts w:eastAsia="Arial" w:cs="Arial"/>
          <w:b/>
          <w:sz w:val="20"/>
          <w:szCs w:val="20"/>
        </w:rPr>
        <w:t>Способ получения</w:t>
      </w:r>
      <w:r w:rsidRPr="00447EB4">
        <w:rPr>
          <w:rFonts w:eastAsia="Arial" w:cs="Arial"/>
          <w:sz w:val="20"/>
          <w:szCs w:val="20"/>
        </w:rPr>
        <w:t xml:space="preserve"> материалов конкурса: лично «Партнером» в региональном оргкомитете.</w:t>
      </w:r>
    </w:p>
    <w:p w:rsidR="00447EB4" w:rsidRPr="00447EB4" w:rsidRDefault="00447EB4" w:rsidP="00447EB4">
      <w:pPr>
        <w:tabs>
          <w:tab w:val="left" w:pos="0"/>
          <w:tab w:val="left" w:pos="6419"/>
        </w:tabs>
        <w:adjustRightInd w:val="0"/>
        <w:spacing w:before="48"/>
        <w:ind w:right="121"/>
        <w:jc w:val="both"/>
        <w:rPr>
          <w:rFonts w:eastAsia="Arial" w:cs="Arial"/>
          <w:sz w:val="16"/>
          <w:szCs w:val="16"/>
        </w:rPr>
      </w:pPr>
      <w:r w:rsidRPr="00447EB4">
        <w:rPr>
          <w:rFonts w:eastAsia="Arial" w:cs="Arial"/>
          <w:sz w:val="16"/>
          <w:szCs w:val="16"/>
        </w:rPr>
        <w:t xml:space="preserve">Настоящая заявка-договор является письменным подтверждением согласии «Партнера» с условиями проведения конкурса, опубликованными на сайте </w:t>
      </w:r>
      <w:proofErr w:type="spellStart"/>
      <w:proofErr w:type="gramStart"/>
      <w:r w:rsidRPr="00447EB4">
        <w:rPr>
          <w:rFonts w:eastAsia="Arial" w:cs="Arial"/>
          <w:sz w:val="16"/>
          <w:szCs w:val="16"/>
        </w:rPr>
        <w:t>цитоис.рф</w:t>
      </w:r>
      <w:proofErr w:type="spellEnd"/>
      <w:proofErr w:type="gramEnd"/>
      <w:r w:rsidRPr="00447EB4">
        <w:rPr>
          <w:rFonts w:eastAsia="Arial" w:cs="Arial"/>
          <w:sz w:val="16"/>
          <w:szCs w:val="16"/>
        </w:rPr>
        <w:t xml:space="preserve"> и в прилагаемых информационных материалах в 20</w:t>
      </w:r>
      <w:r w:rsidR="005359AD">
        <w:rPr>
          <w:rFonts w:eastAsia="Arial" w:cs="Arial"/>
          <w:sz w:val="16"/>
          <w:szCs w:val="16"/>
        </w:rPr>
        <w:t>20</w:t>
      </w:r>
      <w:r w:rsidRPr="00447EB4">
        <w:rPr>
          <w:rFonts w:eastAsia="Arial" w:cs="Arial"/>
          <w:sz w:val="16"/>
          <w:szCs w:val="16"/>
        </w:rPr>
        <w:t>-20</w:t>
      </w:r>
      <w:r w:rsidR="005359AD">
        <w:rPr>
          <w:rFonts w:eastAsia="Arial" w:cs="Arial"/>
          <w:sz w:val="16"/>
          <w:szCs w:val="16"/>
        </w:rPr>
        <w:t>21</w:t>
      </w:r>
      <w:r w:rsidRPr="00447EB4">
        <w:rPr>
          <w:rFonts w:eastAsia="Arial" w:cs="Arial"/>
          <w:sz w:val="16"/>
          <w:szCs w:val="16"/>
        </w:rPr>
        <w:t xml:space="preserve"> учебном году, и на основании статей №438-440 Гражданского Кодекса РФ свидетельствует о факте заключения договора публичной оферты на проведение конкурса в  образовательной направленности.</w:t>
      </w:r>
    </w:p>
    <w:p w:rsidR="00447EB4" w:rsidRPr="00447EB4" w:rsidRDefault="00447EB4" w:rsidP="00447EB4">
      <w:pPr>
        <w:tabs>
          <w:tab w:val="left" w:pos="0"/>
          <w:tab w:val="left" w:pos="6419"/>
        </w:tabs>
        <w:adjustRightInd w:val="0"/>
        <w:spacing w:before="48"/>
        <w:ind w:right="121"/>
        <w:jc w:val="both"/>
        <w:rPr>
          <w:rFonts w:eastAsia="Arial" w:cs="Arial"/>
          <w:sz w:val="16"/>
          <w:szCs w:val="16"/>
        </w:rPr>
      </w:pPr>
      <w:r w:rsidRPr="00447EB4">
        <w:rPr>
          <w:rFonts w:eastAsia="Arial" w:cs="Arial"/>
          <w:sz w:val="16"/>
          <w:szCs w:val="16"/>
        </w:rPr>
        <w:t xml:space="preserve">Учащиеся и их родители (лица их заменяющие) проинформированы об условиях проведения конкурса (сроки и форма проведения, стоимость участия, способ обработки персональных данных и подведения итогов), оплатили в установленном порядке </w:t>
      </w:r>
      <w:proofErr w:type="spellStart"/>
      <w:r w:rsidRPr="00447EB4">
        <w:rPr>
          <w:rFonts w:eastAsia="Arial" w:cs="Arial"/>
          <w:sz w:val="16"/>
          <w:szCs w:val="16"/>
        </w:rPr>
        <w:t>оргвзнос</w:t>
      </w:r>
      <w:proofErr w:type="spellEnd"/>
      <w:r w:rsidRPr="00447EB4">
        <w:rPr>
          <w:rFonts w:eastAsia="Arial" w:cs="Arial"/>
          <w:sz w:val="16"/>
          <w:szCs w:val="16"/>
        </w:rPr>
        <w:t xml:space="preserve"> и подтвердили свое согласие на обработку персональных данных (фамилия, имя, класс) с целью получения итоговых результатов в виде сертификатов и сводной ведомости результатов для педагога. </w:t>
      </w:r>
    </w:p>
    <w:p w:rsidR="00447EB4" w:rsidRPr="00447EB4" w:rsidRDefault="00447EB4" w:rsidP="00447EB4">
      <w:pPr>
        <w:tabs>
          <w:tab w:val="left" w:pos="0"/>
          <w:tab w:val="left" w:pos="6419"/>
        </w:tabs>
        <w:adjustRightInd w:val="0"/>
        <w:spacing w:before="48"/>
        <w:ind w:right="121"/>
        <w:jc w:val="both"/>
        <w:rPr>
          <w:rFonts w:eastAsia="Arial" w:cs="Arial"/>
          <w:sz w:val="16"/>
          <w:szCs w:val="16"/>
        </w:rPr>
      </w:pPr>
      <w:r w:rsidRPr="00447EB4">
        <w:rPr>
          <w:rFonts w:cs="Arial"/>
          <w:sz w:val="16"/>
          <w:szCs w:val="16"/>
        </w:rPr>
        <w:t xml:space="preserve">Настоящая заявка-договор является согласием на обработку персональных данных представителя образовательной организацией (ФИО, паспортные данные, телефон, </w:t>
      </w:r>
      <w:r w:rsidRPr="00447EB4">
        <w:rPr>
          <w:rFonts w:cs="Arial"/>
          <w:sz w:val="16"/>
          <w:szCs w:val="16"/>
          <w:lang w:val="en-US"/>
        </w:rPr>
        <w:t>e</w:t>
      </w:r>
      <w:r w:rsidRPr="00447EB4">
        <w:rPr>
          <w:rFonts w:cs="Arial"/>
          <w:sz w:val="16"/>
          <w:szCs w:val="16"/>
        </w:rPr>
        <w:t>-</w:t>
      </w:r>
      <w:r w:rsidRPr="00447EB4">
        <w:rPr>
          <w:rFonts w:cs="Arial"/>
          <w:sz w:val="16"/>
          <w:szCs w:val="16"/>
          <w:lang w:val="en-US"/>
        </w:rPr>
        <w:t>mail</w:t>
      </w:r>
      <w:r w:rsidRPr="00447EB4">
        <w:rPr>
          <w:rFonts w:cs="Arial"/>
          <w:sz w:val="16"/>
          <w:szCs w:val="16"/>
        </w:rPr>
        <w:t>) МАУ ДО ЦТР и ГО «Информационные технологии» с целью использования условий заявки-договора по проведению конкурса в образовательном учреждении на период до 01 июля 202</w:t>
      </w:r>
      <w:r w:rsidR="005359AD">
        <w:rPr>
          <w:rFonts w:cs="Arial"/>
          <w:sz w:val="16"/>
          <w:szCs w:val="16"/>
        </w:rPr>
        <w:t>1</w:t>
      </w:r>
      <w:r w:rsidRPr="00447EB4">
        <w:rPr>
          <w:rFonts w:cs="Arial"/>
          <w:sz w:val="16"/>
          <w:szCs w:val="16"/>
        </w:rPr>
        <w:t xml:space="preserve"> года.</w:t>
      </w:r>
    </w:p>
    <w:p w:rsidR="00447EB4" w:rsidRPr="00447EB4" w:rsidRDefault="00447EB4" w:rsidP="00447EB4">
      <w:pPr>
        <w:numPr>
          <w:ilvl w:val="0"/>
          <w:numId w:val="3"/>
        </w:numPr>
        <w:tabs>
          <w:tab w:val="left" w:pos="0"/>
          <w:tab w:val="left" w:pos="6419"/>
        </w:tabs>
        <w:adjustRightInd w:val="0"/>
        <w:ind w:left="0"/>
        <w:contextualSpacing/>
        <w:jc w:val="center"/>
        <w:rPr>
          <w:rFonts w:eastAsia="Arial" w:cs="Arial"/>
          <w:b/>
          <w:sz w:val="18"/>
          <w:szCs w:val="18"/>
        </w:rPr>
      </w:pPr>
      <w:r w:rsidRPr="00447EB4">
        <w:rPr>
          <w:rFonts w:eastAsia="Arial" w:cs="Arial"/>
          <w:b/>
          <w:sz w:val="18"/>
          <w:szCs w:val="18"/>
        </w:rPr>
        <w:t xml:space="preserve">Адреса и реквизиты сторон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5494"/>
      </w:tblGrid>
      <w:tr w:rsidR="00447EB4" w:rsidRPr="00447EB4" w:rsidTr="001B4757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B4" w:rsidRPr="00447EB4" w:rsidRDefault="00447EB4" w:rsidP="00447EB4">
            <w:pPr>
              <w:tabs>
                <w:tab w:val="left" w:pos="0"/>
                <w:tab w:val="left" w:pos="6419"/>
              </w:tabs>
              <w:adjustRightInd w:val="0"/>
              <w:ind w:right="121"/>
              <w:jc w:val="center"/>
              <w:rPr>
                <w:rFonts w:cs="Arial"/>
                <w:b/>
                <w:sz w:val="18"/>
                <w:szCs w:val="18"/>
              </w:rPr>
            </w:pPr>
            <w:r w:rsidRPr="00447EB4">
              <w:rPr>
                <w:rFonts w:cs="Arial"/>
                <w:b/>
                <w:sz w:val="18"/>
                <w:szCs w:val="18"/>
              </w:rPr>
              <w:t>Региональный оргкомитет</w:t>
            </w:r>
          </w:p>
          <w:p w:rsidR="00447EB4" w:rsidRPr="00447EB4" w:rsidRDefault="00447EB4" w:rsidP="00447EB4">
            <w:pPr>
              <w:tabs>
                <w:tab w:val="left" w:pos="0"/>
                <w:tab w:val="left" w:pos="284"/>
              </w:tabs>
              <w:adjustRightInd w:val="0"/>
              <w:ind w:right="121"/>
              <w:jc w:val="both"/>
              <w:rPr>
                <w:rFonts w:eastAsia="Calibri" w:cs="Arial"/>
                <w:sz w:val="20"/>
                <w:szCs w:val="20"/>
              </w:rPr>
            </w:pPr>
            <w:r w:rsidRPr="00447EB4">
              <w:rPr>
                <w:rFonts w:eastAsia="Arial" w:cs="Arial"/>
                <w:sz w:val="18"/>
                <w:szCs w:val="18"/>
              </w:rPr>
              <w:t>М</w:t>
            </w:r>
            <w:r w:rsidRPr="00447EB4">
              <w:rPr>
                <w:rFonts w:eastAsia="Arial" w:cs="Arial"/>
                <w:sz w:val="20"/>
                <w:szCs w:val="20"/>
              </w:rPr>
              <w:t>АУ ДО ЦТР и ГО «Информационные технологии»</w:t>
            </w:r>
          </w:p>
          <w:p w:rsidR="00447EB4" w:rsidRPr="00447EB4" w:rsidRDefault="00447EB4" w:rsidP="00447EB4">
            <w:pPr>
              <w:tabs>
                <w:tab w:val="left" w:pos="0"/>
                <w:tab w:val="left" w:pos="284"/>
              </w:tabs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</w:rPr>
            </w:pPr>
            <w:r w:rsidRPr="00447EB4">
              <w:rPr>
                <w:rFonts w:eastAsia="Arial" w:cs="Arial"/>
                <w:sz w:val="20"/>
                <w:szCs w:val="20"/>
              </w:rPr>
              <w:t>Адрес: 236001, г.</w:t>
            </w:r>
            <w:r w:rsidR="005359AD">
              <w:rPr>
                <w:rFonts w:eastAsia="Arial" w:cs="Arial"/>
                <w:sz w:val="20"/>
                <w:szCs w:val="20"/>
              </w:rPr>
              <w:t xml:space="preserve"> </w:t>
            </w:r>
            <w:r w:rsidRPr="00447EB4">
              <w:rPr>
                <w:rFonts w:eastAsia="Arial" w:cs="Arial"/>
                <w:sz w:val="20"/>
                <w:szCs w:val="20"/>
              </w:rPr>
              <w:t xml:space="preserve">Калининград,  </w:t>
            </w:r>
          </w:p>
          <w:p w:rsidR="00447EB4" w:rsidRPr="00447EB4" w:rsidRDefault="00447EB4" w:rsidP="00447EB4">
            <w:pPr>
              <w:tabs>
                <w:tab w:val="left" w:pos="0"/>
                <w:tab w:val="left" w:pos="284"/>
              </w:tabs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</w:rPr>
            </w:pPr>
            <w:r w:rsidRPr="00447EB4">
              <w:rPr>
                <w:rFonts w:eastAsia="Arial" w:cs="Arial"/>
                <w:sz w:val="20"/>
                <w:szCs w:val="20"/>
              </w:rPr>
              <w:t>ул. полковника Ефремова, д.10</w:t>
            </w:r>
          </w:p>
          <w:p w:rsidR="00447EB4" w:rsidRPr="00447EB4" w:rsidRDefault="00447EB4" w:rsidP="00447EB4">
            <w:pPr>
              <w:tabs>
                <w:tab w:val="left" w:pos="0"/>
                <w:tab w:val="left" w:pos="284"/>
              </w:tabs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</w:rPr>
            </w:pPr>
            <w:r w:rsidRPr="00447EB4">
              <w:rPr>
                <w:rFonts w:eastAsia="Arial" w:cs="Arial"/>
                <w:sz w:val="20"/>
                <w:szCs w:val="20"/>
              </w:rPr>
              <w:t>Телефон: (4012)322977, 321628</w:t>
            </w:r>
          </w:p>
          <w:p w:rsidR="00447EB4" w:rsidRPr="00447EB4" w:rsidRDefault="00447EB4" w:rsidP="00447EB4">
            <w:pPr>
              <w:tabs>
                <w:tab w:val="left" w:pos="0"/>
                <w:tab w:val="left" w:pos="284"/>
              </w:tabs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</w:rPr>
            </w:pPr>
            <w:r w:rsidRPr="00447EB4">
              <w:rPr>
                <w:rFonts w:eastAsia="Arial" w:cs="Arial"/>
                <w:sz w:val="20"/>
                <w:szCs w:val="20"/>
              </w:rPr>
              <w:t xml:space="preserve">Электронный адрес: </w:t>
            </w:r>
            <w:hyperlink r:id="rId8" w:history="1">
              <w:r w:rsidRPr="00447EB4">
                <w:rPr>
                  <w:rFonts w:eastAsia="Arial" w:cs="Arial"/>
                  <w:color w:val="0000FF" w:themeColor="hyperlink"/>
                  <w:sz w:val="20"/>
                  <w:szCs w:val="20"/>
                  <w:u w:val="single"/>
                </w:rPr>
                <w:t>citois@eduklgd.ru</w:t>
              </w:r>
            </w:hyperlink>
          </w:p>
          <w:p w:rsidR="00447EB4" w:rsidRPr="00447EB4" w:rsidRDefault="00447EB4" w:rsidP="00447EB4">
            <w:pPr>
              <w:tabs>
                <w:tab w:val="left" w:pos="0"/>
                <w:tab w:val="left" w:pos="284"/>
              </w:tabs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</w:rPr>
            </w:pPr>
            <w:r w:rsidRPr="00447EB4">
              <w:rPr>
                <w:rFonts w:eastAsia="Arial" w:cs="Arial"/>
                <w:sz w:val="20"/>
                <w:szCs w:val="20"/>
              </w:rPr>
              <w:t>ИНН 3906139984/КПП 390601001</w:t>
            </w:r>
          </w:p>
          <w:p w:rsidR="00447EB4" w:rsidRPr="00447EB4" w:rsidRDefault="00447EB4" w:rsidP="00447EB4">
            <w:pPr>
              <w:tabs>
                <w:tab w:val="left" w:pos="0"/>
                <w:tab w:val="left" w:pos="284"/>
              </w:tabs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</w:rPr>
            </w:pPr>
            <w:r w:rsidRPr="00447EB4">
              <w:rPr>
                <w:rFonts w:eastAsia="Arial" w:cs="Arial"/>
                <w:sz w:val="20"/>
                <w:szCs w:val="20"/>
              </w:rPr>
              <w:t xml:space="preserve">УФК по Калининградской области </w:t>
            </w:r>
          </w:p>
          <w:p w:rsidR="00447EB4" w:rsidRPr="00447EB4" w:rsidRDefault="00447EB4" w:rsidP="00447EB4">
            <w:pPr>
              <w:tabs>
                <w:tab w:val="left" w:pos="0"/>
                <w:tab w:val="left" w:pos="284"/>
              </w:tabs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</w:rPr>
            </w:pPr>
            <w:r w:rsidRPr="00447EB4">
              <w:rPr>
                <w:rFonts w:eastAsia="Arial" w:cs="Arial"/>
                <w:sz w:val="20"/>
                <w:szCs w:val="20"/>
              </w:rPr>
              <w:t>(</w:t>
            </w:r>
            <w:proofErr w:type="spellStart"/>
            <w:r w:rsidRPr="00447EB4">
              <w:rPr>
                <w:rFonts w:eastAsia="Arial" w:cs="Arial"/>
                <w:sz w:val="20"/>
                <w:szCs w:val="20"/>
              </w:rPr>
              <w:t>КЭиФ</w:t>
            </w:r>
            <w:proofErr w:type="spellEnd"/>
            <w:r w:rsidRPr="00447EB4">
              <w:rPr>
                <w:rFonts w:eastAsia="Arial" w:cs="Arial"/>
                <w:sz w:val="20"/>
                <w:szCs w:val="20"/>
              </w:rPr>
              <w:t>, МАУ ДО ЦТР и ГО «Информационные технологии» л/с 808011191)</w:t>
            </w:r>
          </w:p>
          <w:p w:rsidR="00447EB4" w:rsidRPr="00447EB4" w:rsidRDefault="00447EB4" w:rsidP="00447EB4">
            <w:pPr>
              <w:tabs>
                <w:tab w:val="left" w:pos="0"/>
                <w:tab w:val="left" w:pos="284"/>
              </w:tabs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</w:rPr>
            </w:pPr>
            <w:r w:rsidRPr="00447EB4">
              <w:rPr>
                <w:rFonts w:eastAsia="Arial" w:cs="Arial"/>
                <w:sz w:val="20"/>
                <w:szCs w:val="20"/>
              </w:rPr>
              <w:t>р/с № 40701810827481000081</w:t>
            </w:r>
          </w:p>
          <w:p w:rsidR="00447EB4" w:rsidRPr="00447EB4" w:rsidRDefault="00447EB4" w:rsidP="00447EB4">
            <w:pPr>
              <w:tabs>
                <w:tab w:val="left" w:pos="0"/>
                <w:tab w:val="left" w:pos="284"/>
              </w:tabs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</w:rPr>
            </w:pPr>
            <w:r w:rsidRPr="00447EB4">
              <w:rPr>
                <w:rFonts w:eastAsia="Arial" w:cs="Arial"/>
                <w:sz w:val="20"/>
                <w:szCs w:val="20"/>
              </w:rPr>
              <w:t>БИК 042748001</w:t>
            </w:r>
          </w:p>
          <w:p w:rsidR="00447EB4" w:rsidRPr="00447EB4" w:rsidRDefault="00447EB4" w:rsidP="00447EB4">
            <w:pPr>
              <w:tabs>
                <w:tab w:val="left" w:pos="0"/>
                <w:tab w:val="left" w:pos="284"/>
              </w:tabs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</w:rPr>
            </w:pPr>
            <w:r w:rsidRPr="00447EB4">
              <w:rPr>
                <w:rFonts w:eastAsia="Arial" w:cs="Arial"/>
                <w:sz w:val="20"/>
                <w:szCs w:val="20"/>
              </w:rPr>
              <w:t>ОТДЕЛЕНИЕ КАЛИНИНГРАД Г КАЛИНИНГРАД</w:t>
            </w:r>
          </w:p>
          <w:p w:rsidR="00447EB4" w:rsidRPr="00447EB4" w:rsidRDefault="00447EB4" w:rsidP="00447EB4">
            <w:pPr>
              <w:tabs>
                <w:tab w:val="left" w:pos="0"/>
                <w:tab w:val="left" w:pos="284"/>
              </w:tabs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</w:rPr>
            </w:pPr>
            <w:r w:rsidRPr="00447EB4">
              <w:rPr>
                <w:rFonts w:eastAsia="Arial" w:cs="Arial"/>
                <w:sz w:val="20"/>
                <w:szCs w:val="20"/>
              </w:rPr>
              <w:t>ОКТМО 27701000</w:t>
            </w:r>
          </w:p>
          <w:p w:rsidR="00447EB4" w:rsidRPr="00447EB4" w:rsidRDefault="00447EB4" w:rsidP="00447EB4">
            <w:pPr>
              <w:tabs>
                <w:tab w:val="left" w:pos="0"/>
                <w:tab w:val="left" w:pos="284"/>
              </w:tabs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</w:rPr>
            </w:pPr>
            <w:r w:rsidRPr="00447EB4">
              <w:rPr>
                <w:rFonts w:eastAsia="Arial" w:cs="Arial"/>
                <w:sz w:val="20"/>
                <w:szCs w:val="20"/>
              </w:rPr>
              <w:t xml:space="preserve">Директор _________________ Е.А. Андреева </w:t>
            </w:r>
          </w:p>
          <w:p w:rsidR="00447EB4" w:rsidRPr="00447EB4" w:rsidRDefault="00447EB4" w:rsidP="00447EB4">
            <w:pPr>
              <w:tabs>
                <w:tab w:val="left" w:pos="0"/>
                <w:tab w:val="left" w:pos="284"/>
              </w:tabs>
              <w:adjustRightInd w:val="0"/>
              <w:ind w:right="121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447EB4">
              <w:rPr>
                <w:rFonts w:eastAsia="Arial" w:cs="Arial"/>
                <w:sz w:val="20"/>
                <w:szCs w:val="20"/>
              </w:rPr>
              <w:t>м.п</w:t>
            </w:r>
            <w:proofErr w:type="spellEnd"/>
            <w:r w:rsidRPr="00447EB4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B4" w:rsidRPr="00447EB4" w:rsidRDefault="00447EB4" w:rsidP="00447EB4">
            <w:pPr>
              <w:tabs>
                <w:tab w:val="left" w:pos="0"/>
                <w:tab w:val="left" w:pos="6419"/>
              </w:tabs>
              <w:adjustRightInd w:val="0"/>
              <w:ind w:right="121"/>
              <w:jc w:val="center"/>
              <w:rPr>
                <w:rFonts w:cs="Arial"/>
                <w:b/>
                <w:sz w:val="18"/>
                <w:szCs w:val="18"/>
              </w:rPr>
            </w:pPr>
            <w:r w:rsidRPr="00447EB4">
              <w:rPr>
                <w:rFonts w:cs="Arial"/>
                <w:b/>
                <w:sz w:val="18"/>
                <w:szCs w:val="18"/>
              </w:rPr>
              <w:t xml:space="preserve">Партнер </w:t>
            </w:r>
          </w:p>
          <w:p w:rsidR="00447EB4" w:rsidRPr="00447EB4" w:rsidRDefault="00447EB4" w:rsidP="00447EB4">
            <w:pPr>
              <w:tabs>
                <w:tab w:val="left" w:pos="0"/>
              </w:tabs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</w:rPr>
            </w:pPr>
            <w:r w:rsidRPr="00447EB4">
              <w:rPr>
                <w:rFonts w:eastAsia="Arial" w:cs="Arial"/>
                <w:sz w:val="18"/>
                <w:szCs w:val="18"/>
              </w:rPr>
              <w:t>ФИО ________________________________________________</w:t>
            </w:r>
          </w:p>
          <w:p w:rsidR="00447EB4" w:rsidRPr="00447EB4" w:rsidRDefault="00447EB4" w:rsidP="00447EB4">
            <w:pPr>
              <w:tabs>
                <w:tab w:val="left" w:pos="0"/>
              </w:tabs>
              <w:adjustRightInd w:val="0"/>
              <w:ind w:right="121"/>
              <w:jc w:val="both"/>
              <w:rPr>
                <w:rFonts w:eastAsia="Calibri" w:cs="Arial"/>
                <w:sz w:val="18"/>
                <w:szCs w:val="18"/>
              </w:rPr>
            </w:pPr>
          </w:p>
          <w:p w:rsidR="00447EB4" w:rsidRPr="00447EB4" w:rsidRDefault="00447EB4" w:rsidP="00447EB4">
            <w:pPr>
              <w:tabs>
                <w:tab w:val="left" w:pos="0"/>
              </w:tabs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</w:rPr>
            </w:pPr>
            <w:r w:rsidRPr="00447EB4">
              <w:rPr>
                <w:rFonts w:eastAsia="Arial" w:cs="Arial"/>
                <w:sz w:val="18"/>
                <w:szCs w:val="18"/>
              </w:rPr>
              <w:t>_____________________________________________________</w:t>
            </w:r>
          </w:p>
          <w:p w:rsidR="00447EB4" w:rsidRPr="00447EB4" w:rsidRDefault="00447EB4" w:rsidP="00447EB4">
            <w:pPr>
              <w:tabs>
                <w:tab w:val="left" w:pos="0"/>
              </w:tabs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</w:rPr>
            </w:pPr>
          </w:p>
          <w:p w:rsidR="00447EB4" w:rsidRPr="00447EB4" w:rsidRDefault="00447EB4" w:rsidP="00447EB4">
            <w:pPr>
              <w:tabs>
                <w:tab w:val="left" w:pos="0"/>
              </w:tabs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</w:rPr>
            </w:pPr>
            <w:r w:rsidRPr="00447EB4">
              <w:rPr>
                <w:rFonts w:eastAsia="Arial" w:cs="Arial"/>
                <w:sz w:val="18"/>
                <w:szCs w:val="18"/>
              </w:rPr>
              <w:t xml:space="preserve">Контактный телефон </w:t>
            </w:r>
            <w:r w:rsidRPr="00447EB4">
              <w:rPr>
                <w:rFonts w:eastAsia="Arial" w:cs="Arial"/>
                <w:sz w:val="16"/>
                <w:szCs w:val="16"/>
              </w:rPr>
              <w:t>_______________________________________</w:t>
            </w:r>
          </w:p>
          <w:p w:rsidR="00447EB4" w:rsidRPr="00447EB4" w:rsidRDefault="00447EB4" w:rsidP="00447EB4">
            <w:pPr>
              <w:tabs>
                <w:tab w:val="left" w:pos="0"/>
              </w:tabs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</w:rPr>
            </w:pPr>
          </w:p>
          <w:p w:rsidR="00447EB4" w:rsidRPr="00447EB4" w:rsidRDefault="00447EB4" w:rsidP="00447EB4">
            <w:pPr>
              <w:tabs>
                <w:tab w:val="left" w:pos="0"/>
              </w:tabs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</w:rPr>
            </w:pPr>
            <w:r w:rsidRPr="00447EB4">
              <w:rPr>
                <w:rFonts w:eastAsia="Arial" w:cs="Arial"/>
                <w:sz w:val="18"/>
                <w:szCs w:val="18"/>
                <w:lang w:val="en-US"/>
              </w:rPr>
              <w:t>e</w:t>
            </w:r>
            <w:r w:rsidRPr="00447EB4">
              <w:rPr>
                <w:rFonts w:eastAsia="Arial" w:cs="Arial"/>
                <w:sz w:val="18"/>
                <w:szCs w:val="18"/>
              </w:rPr>
              <w:t>-</w:t>
            </w:r>
            <w:r w:rsidRPr="00447EB4">
              <w:rPr>
                <w:rFonts w:eastAsia="Arial" w:cs="Arial"/>
                <w:sz w:val="18"/>
                <w:szCs w:val="18"/>
                <w:lang w:val="en-US"/>
              </w:rPr>
              <w:t>mail</w:t>
            </w:r>
            <w:r w:rsidRPr="00447EB4">
              <w:rPr>
                <w:rFonts w:eastAsia="Arial" w:cs="Arial"/>
                <w:sz w:val="18"/>
                <w:szCs w:val="18"/>
              </w:rPr>
              <w:t xml:space="preserve"> _______________________________________________</w:t>
            </w:r>
            <w:r w:rsidRPr="00447EB4">
              <w:rPr>
                <w:rFonts w:eastAsia="Arial" w:cs="Arial"/>
                <w:sz w:val="16"/>
                <w:szCs w:val="16"/>
              </w:rPr>
              <w:t xml:space="preserve">                             </w:t>
            </w:r>
          </w:p>
          <w:p w:rsidR="00447EB4" w:rsidRPr="00447EB4" w:rsidRDefault="00447EB4" w:rsidP="00447EB4">
            <w:pPr>
              <w:tabs>
                <w:tab w:val="left" w:pos="0"/>
                <w:tab w:val="left" w:pos="6957"/>
              </w:tabs>
              <w:adjustRightInd w:val="0"/>
              <w:ind w:right="121"/>
              <w:jc w:val="both"/>
              <w:rPr>
                <w:rFonts w:eastAsia="Arial" w:cs="Arial"/>
                <w:sz w:val="8"/>
                <w:szCs w:val="8"/>
              </w:rPr>
            </w:pPr>
          </w:p>
          <w:p w:rsidR="00447EB4" w:rsidRPr="00447EB4" w:rsidRDefault="00447EB4" w:rsidP="00447EB4">
            <w:pPr>
              <w:tabs>
                <w:tab w:val="left" w:pos="0"/>
                <w:tab w:val="left" w:pos="6957"/>
              </w:tabs>
              <w:adjustRightInd w:val="0"/>
              <w:ind w:right="121"/>
              <w:jc w:val="both"/>
              <w:rPr>
                <w:rFonts w:eastAsia="Arial" w:cs="Arial"/>
                <w:sz w:val="12"/>
                <w:szCs w:val="12"/>
              </w:rPr>
            </w:pPr>
            <w:r w:rsidRPr="00447EB4">
              <w:rPr>
                <w:rFonts w:eastAsia="Arial" w:cs="Arial"/>
                <w:sz w:val="18"/>
                <w:szCs w:val="18"/>
              </w:rPr>
              <w:t>паспорт</w:t>
            </w:r>
            <w:r w:rsidRPr="00447EB4">
              <w:rPr>
                <w:rFonts w:eastAsia="Arial" w:cs="Arial"/>
                <w:sz w:val="20"/>
                <w:szCs w:val="20"/>
              </w:rPr>
              <w:t xml:space="preserve"> </w:t>
            </w:r>
            <w:r w:rsidRPr="00447EB4">
              <w:rPr>
                <w:rFonts w:eastAsia="Arial" w:cs="Arial"/>
                <w:sz w:val="16"/>
                <w:szCs w:val="16"/>
              </w:rPr>
              <w:t xml:space="preserve">___________________________________________________         </w:t>
            </w:r>
            <w:r w:rsidRPr="00447EB4">
              <w:rPr>
                <w:rFonts w:eastAsia="Arial" w:cs="Arial"/>
                <w:sz w:val="12"/>
                <w:szCs w:val="12"/>
              </w:rPr>
              <w:t xml:space="preserve">    </w:t>
            </w:r>
          </w:p>
          <w:p w:rsidR="00447EB4" w:rsidRPr="00447EB4" w:rsidRDefault="00447EB4" w:rsidP="00447EB4">
            <w:pPr>
              <w:tabs>
                <w:tab w:val="left" w:pos="0"/>
                <w:tab w:val="left" w:pos="6957"/>
              </w:tabs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</w:rPr>
            </w:pPr>
            <w:r w:rsidRPr="00447EB4">
              <w:rPr>
                <w:rFonts w:eastAsia="Arial" w:cs="Arial"/>
                <w:sz w:val="12"/>
                <w:szCs w:val="12"/>
              </w:rPr>
              <w:t xml:space="preserve">                                                                         серия, номер</w:t>
            </w:r>
            <w:r w:rsidRPr="00447EB4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:rsidR="00447EB4" w:rsidRPr="00447EB4" w:rsidRDefault="00447EB4" w:rsidP="00447EB4">
            <w:pPr>
              <w:tabs>
                <w:tab w:val="left" w:pos="0"/>
                <w:tab w:val="left" w:pos="6957"/>
              </w:tabs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</w:rPr>
            </w:pPr>
            <w:r w:rsidRPr="00447EB4">
              <w:rPr>
                <w:rFonts w:eastAsia="Arial" w:cs="Arial"/>
                <w:sz w:val="18"/>
                <w:szCs w:val="18"/>
              </w:rPr>
              <w:t>дата выдачи</w:t>
            </w:r>
            <w:r w:rsidRPr="00447EB4">
              <w:rPr>
                <w:rFonts w:eastAsia="Arial" w:cs="Arial"/>
                <w:sz w:val="16"/>
                <w:szCs w:val="16"/>
              </w:rPr>
              <w:t xml:space="preserve"> _______________________________________________      </w:t>
            </w:r>
          </w:p>
          <w:p w:rsidR="00447EB4" w:rsidRPr="00447EB4" w:rsidRDefault="00447EB4" w:rsidP="00447EB4">
            <w:pPr>
              <w:tabs>
                <w:tab w:val="left" w:pos="0"/>
                <w:tab w:val="left" w:pos="6957"/>
              </w:tabs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</w:rPr>
            </w:pPr>
            <w:r w:rsidRPr="00447EB4">
              <w:rPr>
                <w:rFonts w:eastAsia="Arial" w:cs="Arial"/>
                <w:sz w:val="18"/>
                <w:szCs w:val="18"/>
              </w:rPr>
              <w:t xml:space="preserve">выдан </w:t>
            </w:r>
            <w:r w:rsidRPr="00447EB4">
              <w:rPr>
                <w:rFonts w:eastAsia="Arial" w:cs="Arial"/>
                <w:sz w:val="16"/>
                <w:szCs w:val="16"/>
              </w:rPr>
              <w:t>_____________________________________________________</w:t>
            </w:r>
          </w:p>
          <w:p w:rsidR="00447EB4" w:rsidRPr="00447EB4" w:rsidRDefault="00447EB4" w:rsidP="00447EB4">
            <w:pPr>
              <w:tabs>
                <w:tab w:val="left" w:pos="0"/>
                <w:tab w:val="left" w:pos="6419"/>
              </w:tabs>
              <w:adjustRightInd w:val="0"/>
              <w:ind w:right="121"/>
              <w:jc w:val="both"/>
              <w:rPr>
                <w:rFonts w:eastAsia="Arial" w:cs="Arial"/>
                <w:sz w:val="12"/>
                <w:szCs w:val="12"/>
              </w:rPr>
            </w:pPr>
            <w:r w:rsidRPr="00447EB4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</w:t>
            </w:r>
            <w:r w:rsidRPr="00447EB4">
              <w:rPr>
                <w:rFonts w:eastAsia="Arial" w:cs="Arial"/>
                <w:sz w:val="12"/>
                <w:szCs w:val="12"/>
              </w:rPr>
              <w:t xml:space="preserve">кем выдан </w:t>
            </w:r>
          </w:p>
          <w:p w:rsidR="00447EB4" w:rsidRPr="00447EB4" w:rsidRDefault="00447EB4" w:rsidP="00447EB4">
            <w:pPr>
              <w:tabs>
                <w:tab w:val="left" w:pos="0"/>
                <w:tab w:val="left" w:pos="6419"/>
              </w:tabs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</w:rPr>
            </w:pPr>
            <w:r w:rsidRPr="00447EB4">
              <w:rPr>
                <w:rFonts w:cs="Arial"/>
                <w:sz w:val="18"/>
                <w:szCs w:val="18"/>
              </w:rPr>
              <w:t xml:space="preserve">личная подпись </w:t>
            </w:r>
            <w:r w:rsidRPr="00447EB4">
              <w:rPr>
                <w:rFonts w:cs="Arial"/>
                <w:b/>
                <w:sz w:val="18"/>
                <w:szCs w:val="18"/>
              </w:rPr>
              <w:t>__________________/____________________/</w:t>
            </w:r>
          </w:p>
          <w:p w:rsidR="00447EB4" w:rsidRPr="00447EB4" w:rsidRDefault="00447EB4" w:rsidP="00447EB4">
            <w:pPr>
              <w:tabs>
                <w:tab w:val="left" w:pos="0"/>
                <w:tab w:val="left" w:pos="6419"/>
              </w:tabs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47EB4" w:rsidRPr="00447EB4" w:rsidRDefault="00447EB4" w:rsidP="00447EB4">
            <w:pPr>
              <w:tabs>
                <w:tab w:val="left" w:pos="0"/>
                <w:tab w:val="left" w:pos="6419"/>
              </w:tabs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</w:rPr>
            </w:pPr>
            <w:r w:rsidRPr="00447EB4">
              <w:rPr>
                <w:rFonts w:cs="Arial"/>
                <w:b/>
                <w:sz w:val="18"/>
                <w:szCs w:val="18"/>
              </w:rPr>
              <w:t xml:space="preserve">СОГЛАСОВАНО </w:t>
            </w:r>
          </w:p>
          <w:p w:rsidR="00447EB4" w:rsidRPr="00447EB4" w:rsidRDefault="00447EB4" w:rsidP="00447EB4">
            <w:pPr>
              <w:tabs>
                <w:tab w:val="left" w:pos="0"/>
                <w:tab w:val="left" w:pos="6419"/>
              </w:tabs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</w:rPr>
            </w:pPr>
            <w:r w:rsidRPr="00447EB4">
              <w:rPr>
                <w:rFonts w:cs="Arial"/>
                <w:b/>
                <w:sz w:val="18"/>
                <w:szCs w:val="18"/>
              </w:rPr>
              <w:t xml:space="preserve">Руководитель образовательного учреждения </w:t>
            </w:r>
          </w:p>
          <w:p w:rsidR="00447EB4" w:rsidRPr="00447EB4" w:rsidRDefault="00447EB4" w:rsidP="00447EB4">
            <w:pPr>
              <w:tabs>
                <w:tab w:val="left" w:pos="0"/>
                <w:tab w:val="left" w:pos="6419"/>
              </w:tabs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</w:rPr>
            </w:pPr>
            <w:r w:rsidRPr="00447EB4">
              <w:rPr>
                <w:rFonts w:cs="Arial"/>
                <w:b/>
                <w:sz w:val="18"/>
                <w:szCs w:val="18"/>
              </w:rPr>
              <w:t xml:space="preserve">                           _____________________/___________________/</w:t>
            </w:r>
          </w:p>
          <w:p w:rsidR="00447EB4" w:rsidRPr="00447EB4" w:rsidRDefault="00447EB4" w:rsidP="00447EB4">
            <w:pPr>
              <w:tabs>
                <w:tab w:val="left" w:pos="0"/>
                <w:tab w:val="left" w:pos="6419"/>
              </w:tabs>
              <w:adjustRightInd w:val="0"/>
              <w:ind w:right="121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447EB4">
              <w:rPr>
                <w:rFonts w:cs="Arial"/>
                <w:sz w:val="18"/>
                <w:szCs w:val="18"/>
              </w:rPr>
              <w:t>м.п</w:t>
            </w:r>
            <w:proofErr w:type="spellEnd"/>
            <w:r w:rsidRPr="00447EB4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447EB4" w:rsidRDefault="00447EB4" w:rsidP="00447EB4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</w:p>
    <w:p w:rsidR="005359AD" w:rsidRDefault="005359AD" w:rsidP="00447EB4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</w:p>
    <w:p w:rsidR="005359AD" w:rsidRDefault="005359AD" w:rsidP="005359AD">
      <w:pPr>
        <w:tabs>
          <w:tab w:val="left" w:pos="0"/>
          <w:tab w:val="left" w:pos="6419"/>
        </w:tabs>
        <w:adjustRightInd w:val="0"/>
        <w:contextualSpacing/>
        <w:jc w:val="center"/>
        <w:rPr>
          <w:b/>
          <w:color w:val="FF0000"/>
          <w:sz w:val="18"/>
          <w:szCs w:val="18"/>
          <w:lang w:bidi="ar-SA"/>
        </w:rPr>
      </w:pPr>
      <w:r>
        <w:rPr>
          <w:b/>
          <w:color w:val="FF0000"/>
          <w:sz w:val="18"/>
          <w:szCs w:val="18"/>
        </w:rPr>
        <w:t xml:space="preserve">УВАЖАЕМЫЕ КОЛЛЕГИ! </w:t>
      </w:r>
    </w:p>
    <w:p w:rsidR="005359AD" w:rsidRDefault="005359AD" w:rsidP="005359AD">
      <w:pPr>
        <w:tabs>
          <w:tab w:val="left" w:pos="0"/>
          <w:tab w:val="left" w:pos="6419"/>
        </w:tabs>
        <w:adjustRightInd w:val="0"/>
        <w:contextualSpacing/>
        <w:jc w:val="center"/>
        <w:rPr>
          <w:b/>
          <w:color w:val="FF0000"/>
          <w:sz w:val="18"/>
          <w:szCs w:val="18"/>
        </w:rPr>
      </w:pPr>
    </w:p>
    <w:p w:rsidR="005359AD" w:rsidRDefault="005359AD" w:rsidP="005359AD">
      <w:pPr>
        <w:tabs>
          <w:tab w:val="left" w:pos="0"/>
          <w:tab w:val="left" w:pos="6419"/>
        </w:tabs>
        <w:adjustRightInd w:val="0"/>
        <w:contextualSpacing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КОМИССИЯ </w:t>
      </w:r>
      <w:r>
        <w:rPr>
          <w:b/>
          <w:color w:val="FF0000"/>
          <w:sz w:val="18"/>
          <w:szCs w:val="18"/>
        </w:rPr>
        <w:t xml:space="preserve">ПО ДАННОМУ ПЛАТЕЖУ БАНКОМ </w:t>
      </w:r>
      <w:r>
        <w:rPr>
          <w:b/>
          <w:color w:val="FF0000"/>
          <w:sz w:val="32"/>
          <w:szCs w:val="32"/>
        </w:rPr>
        <w:t>НЕ ВЗИМАЕТСЯ!!!</w:t>
      </w:r>
    </w:p>
    <w:p w:rsidR="005359AD" w:rsidRDefault="005359AD" w:rsidP="005359AD">
      <w:pPr>
        <w:tabs>
          <w:tab w:val="left" w:pos="0"/>
          <w:tab w:val="left" w:pos="6419"/>
        </w:tabs>
        <w:adjustRightInd w:val="0"/>
        <w:contextualSpacing/>
        <w:jc w:val="center"/>
        <w:rPr>
          <w:b/>
          <w:color w:val="FF0000"/>
          <w:sz w:val="18"/>
          <w:szCs w:val="18"/>
        </w:rPr>
      </w:pPr>
    </w:p>
    <w:p w:rsidR="005359AD" w:rsidRDefault="005359AD" w:rsidP="005359AD">
      <w:pPr>
        <w:tabs>
          <w:tab w:val="left" w:pos="0"/>
          <w:tab w:val="left" w:pos="6419"/>
        </w:tabs>
        <w:adjustRightInd w:val="0"/>
        <w:contextualSpacing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18"/>
          <w:szCs w:val="18"/>
        </w:rPr>
        <w:t xml:space="preserve">ПРИ ОПЛАТЕ ВЫ (ИЛИ СОТРУДНИК БАНКА) ВЫБИРАЕТЕ УСЛУГУ </w:t>
      </w:r>
      <w:r>
        <w:rPr>
          <w:b/>
          <w:color w:val="FF0000"/>
          <w:sz w:val="24"/>
          <w:szCs w:val="24"/>
        </w:rPr>
        <w:t>«ИГРЫ»</w:t>
      </w:r>
    </w:p>
    <w:p w:rsidR="005359AD" w:rsidRPr="00447EB4" w:rsidRDefault="005359AD" w:rsidP="00447EB4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</w:p>
    <w:p w:rsidR="00447EB4" w:rsidRPr="00447EB4" w:rsidRDefault="00447EB4" w:rsidP="00447EB4">
      <w:pPr>
        <w:jc w:val="right"/>
        <w:rPr>
          <w:rFonts w:ascii="Arial" w:eastAsia="Arial" w:hAnsi="Arial" w:cs="Arial"/>
          <w:color w:val="000000"/>
          <w:sz w:val="12"/>
          <w:szCs w:val="12"/>
        </w:rPr>
      </w:pPr>
    </w:p>
    <w:p w:rsidR="00447EB4" w:rsidRPr="00447EB4" w:rsidRDefault="00447EB4" w:rsidP="00447EB4">
      <w:pPr>
        <w:jc w:val="right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-65"/>
        <w:tblW w:w="10601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460"/>
      </w:tblGrid>
      <w:tr w:rsidR="00447EB4" w:rsidRPr="00447EB4" w:rsidTr="001B4757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47EB4" w:rsidRPr="00447EB4" w:rsidRDefault="00447EB4" w:rsidP="00447EB4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</w:tcPr>
          <w:p w:rsidR="00447EB4" w:rsidRPr="00447EB4" w:rsidRDefault="00447EB4" w:rsidP="00447EB4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447EB4" w:rsidRPr="00447EB4" w:rsidTr="001B4757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47EB4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447EB4" w:rsidRPr="00447EB4" w:rsidRDefault="00447EB4" w:rsidP="00447EB4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ИНН 3906139984 / КПП 390601001   </w:t>
            </w:r>
            <w:r w:rsidRPr="00447EB4">
              <w:rPr>
                <w:rFonts w:ascii="Arial" w:eastAsia="Arial" w:hAnsi="Arial" w:cs="Arial"/>
              </w:rPr>
              <w:t xml:space="preserve"> </w:t>
            </w: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УФК по Калининградской области (</w:t>
            </w:r>
            <w:proofErr w:type="spellStart"/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КЭиФ</w:t>
            </w:r>
            <w:proofErr w:type="spellEnd"/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, МАУ ДО ЦТР и ГО «Информационные технологии» л/с 808011191) ОКТМО  27701000 КБК 000 00000000000000130</w:t>
            </w:r>
          </w:p>
        </w:tc>
      </w:tr>
      <w:tr w:rsidR="00447EB4" w:rsidRPr="00447EB4" w:rsidTr="001B475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47EB4" w:rsidRPr="00447EB4" w:rsidRDefault="00447EB4" w:rsidP="00447EB4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47EB4" w:rsidRPr="00447EB4" w:rsidRDefault="00447EB4" w:rsidP="00447EB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447EB4">
              <w:rPr>
                <w:rFonts w:ascii="Arial" w:eastAsia="Arial" w:hAnsi="Arial" w:cs="Arial"/>
                <w:sz w:val="14"/>
                <w:szCs w:val="14"/>
                <w:lang w:eastAsia="en-US"/>
              </w:rPr>
              <w:t>(ИНН и наименование получателя платежа)</w:t>
            </w:r>
          </w:p>
        </w:tc>
      </w:tr>
      <w:tr w:rsidR="00447EB4" w:rsidRPr="00447EB4" w:rsidTr="001B475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47EB4" w:rsidRPr="00447EB4" w:rsidRDefault="00447EB4" w:rsidP="00447EB4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р/с №  40701810827481000081</w:t>
            </w:r>
          </w:p>
        </w:tc>
      </w:tr>
      <w:tr w:rsidR="00447EB4" w:rsidRPr="00447EB4" w:rsidTr="001B4757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47EB4" w:rsidRPr="00447EB4" w:rsidRDefault="00447EB4" w:rsidP="00447EB4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47EB4" w:rsidRPr="00447EB4" w:rsidRDefault="00447EB4" w:rsidP="00447EB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447EB4">
              <w:rPr>
                <w:rFonts w:ascii="Arial" w:eastAsia="Arial" w:hAnsi="Arial" w:cs="Arial"/>
                <w:sz w:val="14"/>
                <w:szCs w:val="14"/>
                <w:lang w:eastAsia="en-US"/>
              </w:rPr>
              <w:t>(номер счета получателя платежа)</w:t>
            </w:r>
          </w:p>
        </w:tc>
      </w:tr>
      <w:tr w:rsidR="00447EB4" w:rsidRPr="00447EB4" w:rsidTr="001B475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47EB4" w:rsidRPr="00447EB4" w:rsidRDefault="00447EB4" w:rsidP="00447EB4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Отделение Калининград г. Калининград</w:t>
            </w:r>
          </w:p>
        </w:tc>
      </w:tr>
      <w:tr w:rsidR="00447EB4" w:rsidRPr="00447EB4" w:rsidTr="001B4757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47EB4" w:rsidRPr="00447EB4" w:rsidRDefault="00447EB4" w:rsidP="00447EB4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47EB4" w:rsidRPr="00447EB4" w:rsidRDefault="00447EB4" w:rsidP="00447EB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447EB4">
              <w:rPr>
                <w:rFonts w:ascii="Arial" w:eastAsia="Arial" w:hAnsi="Arial" w:cs="Arial"/>
                <w:sz w:val="14"/>
                <w:szCs w:val="14"/>
                <w:lang w:eastAsia="en-US"/>
              </w:rPr>
              <w:t>(наименование банка и банковские реквизиты)</w:t>
            </w:r>
          </w:p>
        </w:tc>
      </w:tr>
      <w:tr w:rsidR="00447EB4" w:rsidRPr="00447EB4" w:rsidTr="001B475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47EB4" w:rsidRPr="00447EB4" w:rsidRDefault="00447EB4" w:rsidP="00447EB4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БИК 042748001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447EB4" w:rsidRPr="00447EB4" w:rsidTr="001B4757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47EB4" w:rsidRPr="00447EB4" w:rsidRDefault="00447EB4" w:rsidP="00447EB4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47EB4" w:rsidRPr="00447EB4" w:rsidTr="001B475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47EB4" w:rsidRPr="00447EB4" w:rsidRDefault="00447EB4" w:rsidP="00447EB4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  <w:t xml:space="preserve">Наименование: </w:t>
            </w:r>
            <w:r w:rsidRPr="00447EB4"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  <w:t>«ЧИП»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  <w:t>,  название ОУ</w:t>
            </w:r>
            <w:r w:rsidRPr="00447EB4"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447EB4"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47EB4" w:rsidRPr="00447EB4" w:rsidTr="001B4757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47EB4" w:rsidRPr="00447EB4" w:rsidRDefault="00447EB4" w:rsidP="00447EB4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47EB4" w:rsidRPr="00447EB4" w:rsidRDefault="00447EB4" w:rsidP="00447EB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447EB4">
              <w:rPr>
                <w:rFonts w:ascii="Arial" w:eastAsia="Arial" w:hAnsi="Arial" w:cs="Arial"/>
                <w:sz w:val="14"/>
                <w:szCs w:val="14"/>
                <w:lang w:eastAsia="en-US"/>
              </w:rPr>
              <w:t>(наименование платежа)</w:t>
            </w:r>
          </w:p>
        </w:tc>
      </w:tr>
      <w:tr w:rsidR="00447EB4" w:rsidRPr="00447EB4" w:rsidTr="001B4757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47EB4" w:rsidRPr="00447EB4" w:rsidRDefault="00447EB4" w:rsidP="00447EB4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20" w:type="dxa"/>
            <w:gridSpan w:val="3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Сумма платежа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7EB4" w:rsidRPr="00447EB4" w:rsidRDefault="00447EB4" w:rsidP="00447EB4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47EB4"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  <w:t xml:space="preserve">                 руб. 00 коп.    </w:t>
            </w:r>
          </w:p>
        </w:tc>
      </w:tr>
      <w:tr w:rsidR="00447EB4" w:rsidRPr="00447EB4" w:rsidTr="001B4757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47EB4" w:rsidRPr="00447EB4" w:rsidRDefault="00447EB4" w:rsidP="00447EB4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47EB4" w:rsidRPr="00447EB4" w:rsidTr="001B475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47EB4" w:rsidRPr="00447EB4" w:rsidRDefault="00447EB4" w:rsidP="00447EB4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447EB4" w:rsidRPr="00447EB4" w:rsidTr="001B475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47EB4" w:rsidRPr="00447EB4" w:rsidRDefault="00447EB4" w:rsidP="00447EB4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47EB4" w:rsidRPr="00447EB4" w:rsidRDefault="00447EB4" w:rsidP="00447EB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447EB4">
              <w:rPr>
                <w:rFonts w:ascii="Arial" w:eastAsia="Arial" w:hAnsi="Arial" w:cs="Arial"/>
                <w:sz w:val="14"/>
                <w:szCs w:val="14"/>
                <w:lang w:eastAsia="en-US"/>
              </w:rPr>
              <w:t>(Ф.И.О., адрес плательщика)</w:t>
            </w:r>
          </w:p>
        </w:tc>
      </w:tr>
      <w:tr w:rsidR="00447EB4" w:rsidRPr="00447EB4" w:rsidTr="001B4757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47EB4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447EB4" w:rsidRPr="00447EB4" w:rsidRDefault="00447EB4" w:rsidP="00447EB4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47EB4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447EB4" w:rsidRPr="00447EB4" w:rsidRDefault="00447EB4" w:rsidP="00447EB4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47EB4" w:rsidRPr="00447EB4" w:rsidTr="001B475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EB4" w:rsidRPr="00447EB4" w:rsidRDefault="00447EB4" w:rsidP="00447EB4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447EB4">
              <w:rPr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1712B6" w:rsidRDefault="001712B6">
      <w:pPr>
        <w:pStyle w:val="a3"/>
        <w:spacing w:before="55" w:line="276" w:lineRule="auto"/>
        <w:ind w:right="110"/>
      </w:pPr>
    </w:p>
    <w:sectPr w:rsidR="001712B6" w:rsidSect="005359AD">
      <w:type w:val="continuous"/>
      <w:pgSz w:w="11910" w:h="16840"/>
      <w:pgMar w:top="426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B8A"/>
    <w:multiLevelType w:val="hybridMultilevel"/>
    <w:tmpl w:val="49AA54B2"/>
    <w:lvl w:ilvl="0" w:tplc="9404D014">
      <w:start w:val="1"/>
      <w:numFmt w:val="decimal"/>
      <w:lvlText w:val="%1."/>
      <w:lvlJc w:val="left"/>
      <w:pPr>
        <w:ind w:left="113" w:hanging="185"/>
      </w:pPr>
      <w:rPr>
        <w:rFonts w:ascii="Arial" w:eastAsia="Arial" w:hAnsi="Arial" w:cs="Arial" w:hint="default"/>
        <w:b/>
        <w:bCs/>
        <w:spacing w:val="-7"/>
        <w:w w:val="99"/>
        <w:sz w:val="18"/>
        <w:szCs w:val="18"/>
        <w:lang w:val="ru-RU" w:eastAsia="ru-RU" w:bidi="ru-RU"/>
      </w:rPr>
    </w:lvl>
    <w:lvl w:ilvl="1" w:tplc="E63897D8">
      <w:numFmt w:val="bullet"/>
      <w:lvlText w:val="•"/>
      <w:lvlJc w:val="left"/>
      <w:pPr>
        <w:ind w:left="1138" w:hanging="185"/>
      </w:pPr>
      <w:rPr>
        <w:rFonts w:hint="default"/>
        <w:lang w:val="ru-RU" w:eastAsia="ru-RU" w:bidi="ru-RU"/>
      </w:rPr>
    </w:lvl>
    <w:lvl w:ilvl="2" w:tplc="D26C1C70">
      <w:numFmt w:val="bullet"/>
      <w:lvlText w:val="•"/>
      <w:lvlJc w:val="left"/>
      <w:pPr>
        <w:ind w:left="2157" w:hanging="185"/>
      </w:pPr>
      <w:rPr>
        <w:rFonts w:hint="default"/>
        <w:lang w:val="ru-RU" w:eastAsia="ru-RU" w:bidi="ru-RU"/>
      </w:rPr>
    </w:lvl>
    <w:lvl w:ilvl="3" w:tplc="5BDEDED6">
      <w:numFmt w:val="bullet"/>
      <w:lvlText w:val="•"/>
      <w:lvlJc w:val="left"/>
      <w:pPr>
        <w:ind w:left="3175" w:hanging="185"/>
      </w:pPr>
      <w:rPr>
        <w:rFonts w:hint="default"/>
        <w:lang w:val="ru-RU" w:eastAsia="ru-RU" w:bidi="ru-RU"/>
      </w:rPr>
    </w:lvl>
    <w:lvl w:ilvl="4" w:tplc="4D726C94">
      <w:numFmt w:val="bullet"/>
      <w:lvlText w:val="•"/>
      <w:lvlJc w:val="left"/>
      <w:pPr>
        <w:ind w:left="4194" w:hanging="185"/>
      </w:pPr>
      <w:rPr>
        <w:rFonts w:hint="default"/>
        <w:lang w:val="ru-RU" w:eastAsia="ru-RU" w:bidi="ru-RU"/>
      </w:rPr>
    </w:lvl>
    <w:lvl w:ilvl="5" w:tplc="D61EBED2">
      <w:numFmt w:val="bullet"/>
      <w:lvlText w:val="•"/>
      <w:lvlJc w:val="left"/>
      <w:pPr>
        <w:ind w:left="5213" w:hanging="185"/>
      </w:pPr>
      <w:rPr>
        <w:rFonts w:hint="default"/>
        <w:lang w:val="ru-RU" w:eastAsia="ru-RU" w:bidi="ru-RU"/>
      </w:rPr>
    </w:lvl>
    <w:lvl w:ilvl="6" w:tplc="3864DF84">
      <w:numFmt w:val="bullet"/>
      <w:lvlText w:val="•"/>
      <w:lvlJc w:val="left"/>
      <w:pPr>
        <w:ind w:left="6231" w:hanging="185"/>
      </w:pPr>
      <w:rPr>
        <w:rFonts w:hint="default"/>
        <w:lang w:val="ru-RU" w:eastAsia="ru-RU" w:bidi="ru-RU"/>
      </w:rPr>
    </w:lvl>
    <w:lvl w:ilvl="7" w:tplc="5038C884">
      <w:numFmt w:val="bullet"/>
      <w:lvlText w:val="•"/>
      <w:lvlJc w:val="left"/>
      <w:pPr>
        <w:ind w:left="7250" w:hanging="185"/>
      </w:pPr>
      <w:rPr>
        <w:rFonts w:hint="default"/>
        <w:lang w:val="ru-RU" w:eastAsia="ru-RU" w:bidi="ru-RU"/>
      </w:rPr>
    </w:lvl>
    <w:lvl w:ilvl="8" w:tplc="ED186712">
      <w:numFmt w:val="bullet"/>
      <w:lvlText w:val="•"/>
      <w:lvlJc w:val="left"/>
      <w:pPr>
        <w:ind w:left="8269" w:hanging="185"/>
      </w:pPr>
      <w:rPr>
        <w:rFonts w:hint="default"/>
        <w:lang w:val="ru-RU" w:eastAsia="ru-RU" w:bidi="ru-RU"/>
      </w:rPr>
    </w:lvl>
  </w:abstractNum>
  <w:abstractNum w:abstractNumId="1" w15:restartNumberingAfterBreak="0">
    <w:nsid w:val="185539C1"/>
    <w:multiLevelType w:val="hybridMultilevel"/>
    <w:tmpl w:val="B03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51715"/>
    <w:multiLevelType w:val="multilevel"/>
    <w:tmpl w:val="3E583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71AF12D3"/>
    <w:multiLevelType w:val="hybridMultilevel"/>
    <w:tmpl w:val="D160F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934BBB"/>
    <w:multiLevelType w:val="hybridMultilevel"/>
    <w:tmpl w:val="00D064E2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54C0E"/>
    <w:rsid w:val="001712B6"/>
    <w:rsid w:val="001924DD"/>
    <w:rsid w:val="00447EB4"/>
    <w:rsid w:val="00454C0E"/>
    <w:rsid w:val="005359AD"/>
    <w:rsid w:val="005E686E"/>
    <w:rsid w:val="008A4A28"/>
    <w:rsid w:val="00D2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97A8"/>
  <w15:docId w15:val="{ADA7D518-EC50-4F6B-9451-A7A30E35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280" w:firstLine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ois@edu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tois@edu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urs-chip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конкурсе ЧИП</vt:lpstr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конкурсе ЧИП</dc:title>
  <dc:creator>НЦПО</dc:creator>
  <cp:lastModifiedBy>buv</cp:lastModifiedBy>
  <cp:revision>5</cp:revision>
  <dcterms:created xsi:type="dcterms:W3CDTF">2019-09-19T07:24:00Z</dcterms:created>
  <dcterms:modified xsi:type="dcterms:W3CDTF">2020-08-03T13:23:00Z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2019-09-19T00:00:00Z</vt:filetime>
  </property>
</Properties>
</file>